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8A" w:rsidRDefault="0058538A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</w:pPr>
      <w:bookmarkStart w:id="0" w:name="_GoBack"/>
      <w:bookmarkEnd w:id="0"/>
    </w:p>
    <w:p w:rsidR="002F6017" w:rsidRDefault="002F6017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lang w:eastAsia="en-CA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2" name="Picture 12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3" name="Picture 13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4" name="Picture 14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5" name="Picture 15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6" name="Picture 16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7" name="Picture 17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56FCEF15" wp14:editId="406CEA5F">
            <wp:extent cx="809625" cy="703362"/>
            <wp:effectExtent l="0" t="0" r="0" b="1905"/>
            <wp:docPr id="18" name="Picture 18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17" w:rsidRDefault="002F6017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</w:p>
    <w:p w:rsidR="003C3888" w:rsidRPr="0058538A" w:rsidRDefault="003C3888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Congratulations!  </w:t>
      </w:r>
    </w:p>
    <w:p w:rsidR="003C3888" w:rsidRPr="0058538A" w:rsidRDefault="003C3888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A.Y. Jackson Secondary School has placed</w:t>
      </w:r>
      <w:r w:rsidRPr="005853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the Highest Scoring School in Div. 1,</w:t>
      </w:r>
      <w:r w:rsidRPr="005853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 Reg.2, </w:t>
      </w: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in the 2017 Physics Bowl</w:t>
      </w:r>
      <w:r w:rsidRPr="005853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Competition sponsored by the American</w:t>
      </w:r>
      <w:r w:rsidRPr="005853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Association of Physics Teachers (AAPT)</w:t>
      </w:r>
    </w:p>
    <w:p w:rsidR="003C3888" w:rsidRPr="0058538A" w:rsidRDefault="003C3888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br/>
        <w:t>A. Y. Jackson students take great pride in this accomplishment.</w:t>
      </w:r>
    </w:p>
    <w:p w:rsidR="003C3888" w:rsidRPr="003C3888" w:rsidRDefault="003C3888" w:rsidP="003C3888">
      <w:pPr>
        <w:spacing w:before="100" w:beforeAutospacing="1" w:after="72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br/>
        <w:t>This year there were more than 7,100 students participating from almost 277 schools from the United States, Canada, Kuwait, Mexico, Australia, Turkey, The Philippines, South Africa, The Republic</w:t>
      </w:r>
      <w:r w:rsidRPr="005853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of Korea, and the United Kingdom as well as almost 281 schools participating from </w:t>
      </w:r>
      <w:proofErr w:type="gramStart"/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China.</w:t>
      </w:r>
      <w:proofErr w:type="gramEnd"/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 xml:space="preserve">  </w:t>
      </w:r>
    </w:p>
    <w:p w:rsidR="003C3888" w:rsidRPr="0058538A" w:rsidRDefault="003C3888" w:rsidP="003C3888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</w:pPr>
      <w:r w:rsidRPr="003C38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CA"/>
        </w:rPr>
        <w:t>The AAPT is delighted to recognize our students' outstanding performance.</w:t>
      </w:r>
    </w:p>
    <w:p w:rsidR="002F6017" w:rsidRDefault="002F6017" w:rsidP="003C3888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lang w:eastAsia="en-CA"/>
        </w:rPr>
      </w:pPr>
    </w:p>
    <w:p w:rsidR="0058538A" w:rsidRDefault="0058538A" w:rsidP="003C3888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lang w:eastAsia="en-CA"/>
        </w:rPr>
      </w:pPr>
    </w:p>
    <w:p w:rsidR="002F6017" w:rsidRPr="003C3888" w:rsidRDefault="002F6017" w:rsidP="003C3888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lang w:eastAsia="en-CA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>
            <wp:extent cx="809625" cy="703362"/>
            <wp:effectExtent l="0" t="0" r="0" b="1905"/>
            <wp:docPr id="4" name="Picture 4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5" name="Picture 5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6" name="Picture 6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7" name="Picture 7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8" name="Picture 8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9" name="Picture 9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lang w:eastAsia="en-CA"/>
        </w:rPr>
        <w:drawing>
          <wp:inline distT="0" distB="0" distL="0" distR="0" wp14:anchorId="140384F5" wp14:editId="661079E7">
            <wp:extent cx="809625" cy="703362"/>
            <wp:effectExtent l="0" t="0" r="0" b="1905"/>
            <wp:docPr id="10" name="Picture 10" descr="C:\Users\086112\AppData\Local\Microsoft\Windows\Temporary Internet Files\Content.IE5\NMO2ODDB\at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6112\AppData\Local\Microsoft\Windows\Temporary Internet Files\Content.IE5\NMO2ODDB\atom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92" cy="7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017" w:rsidRPr="003C3888" w:rsidSect="002F6017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8"/>
    <w:rsid w:val="002F6017"/>
    <w:rsid w:val="003C3888"/>
    <w:rsid w:val="0058538A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388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3C3888"/>
  </w:style>
  <w:style w:type="paragraph" w:styleId="NormalWeb">
    <w:name w:val="Normal (Web)"/>
    <w:basedOn w:val="Normal"/>
    <w:uiPriority w:val="99"/>
    <w:semiHidden/>
    <w:unhideWhenUsed/>
    <w:rsid w:val="003C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388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3C3888"/>
  </w:style>
  <w:style w:type="paragraph" w:styleId="NormalWeb">
    <w:name w:val="Normal (Web)"/>
    <w:basedOn w:val="Normal"/>
    <w:uiPriority w:val="99"/>
    <w:semiHidden/>
    <w:unhideWhenUsed/>
    <w:rsid w:val="003C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cp:lastPrinted>2017-06-05T15:07:00Z</cp:lastPrinted>
  <dcterms:created xsi:type="dcterms:W3CDTF">2017-06-05T14:58:00Z</dcterms:created>
  <dcterms:modified xsi:type="dcterms:W3CDTF">2017-06-05T15:52:00Z</dcterms:modified>
</cp:coreProperties>
</file>