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C9" w:rsidRDefault="0011228B" w:rsidP="00B035D9">
      <w:pPr>
        <w:spacing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AY Jackson Secondary</w:t>
      </w:r>
      <w:r w:rsidR="00563DD9">
        <w:rPr>
          <w:rFonts w:ascii="Times New Roman" w:hAnsi="Times New Roman"/>
          <w:b/>
          <w:sz w:val="24"/>
          <w:szCs w:val="24"/>
        </w:rPr>
        <w:t xml:space="preserve"> School</w:t>
      </w:r>
      <w:r w:rsidR="00CD34C9">
        <w:rPr>
          <w:rFonts w:ascii="Times New Roman" w:hAnsi="Times New Roman"/>
          <w:b/>
          <w:sz w:val="24"/>
          <w:szCs w:val="24"/>
        </w:rPr>
        <w:t xml:space="preserve"> Council Meeting</w:t>
      </w:r>
    </w:p>
    <w:p w:rsidR="00DB77ED" w:rsidRDefault="005F3F7C" w:rsidP="00DB77ED">
      <w:pPr>
        <w:spacing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Tuesday </w:t>
      </w:r>
      <w:r w:rsidR="00E6153E">
        <w:rPr>
          <w:rFonts w:ascii="Times New Roman" w:hAnsi="Times New Roman"/>
          <w:b/>
          <w:sz w:val="24"/>
          <w:szCs w:val="24"/>
        </w:rPr>
        <w:t>May 29</w:t>
      </w:r>
      <w:r>
        <w:rPr>
          <w:rFonts w:ascii="Times New Roman" w:hAnsi="Times New Roman"/>
          <w:b/>
          <w:sz w:val="24"/>
          <w:szCs w:val="24"/>
        </w:rPr>
        <w:t>, 2018</w:t>
      </w:r>
    </w:p>
    <w:p w:rsidR="00DB77ED" w:rsidRDefault="00DB77ED" w:rsidP="00DB77ED">
      <w:pPr>
        <w:spacing w:line="240" w:lineRule="auto"/>
        <w:ind w:left="-284" w:hanging="426"/>
        <w:rPr>
          <w:rFonts w:ascii="Times New Roman" w:hAnsi="Times New Roman"/>
          <w:b/>
          <w:sz w:val="24"/>
          <w:szCs w:val="24"/>
        </w:rPr>
      </w:pPr>
    </w:p>
    <w:p w:rsidR="00563DD9" w:rsidRDefault="00DB77ED" w:rsidP="003D1707">
      <w:pPr>
        <w:spacing w:line="240" w:lineRule="auto"/>
        <w:ind w:left="-284" w:firstLine="284"/>
        <w:rPr>
          <w:rFonts w:ascii="Times New Roman" w:hAnsi="Times New Roman"/>
          <w:b/>
          <w:sz w:val="24"/>
          <w:szCs w:val="24"/>
        </w:rPr>
      </w:pPr>
      <w:r w:rsidRPr="00DB77ED">
        <w:rPr>
          <w:rFonts w:ascii="Times New Roman" w:hAnsi="Times New Roman"/>
          <w:b/>
          <w:sz w:val="24"/>
          <w:szCs w:val="24"/>
        </w:rPr>
        <w:t>Action Items:</w:t>
      </w:r>
    </w:p>
    <w:tbl>
      <w:tblPr>
        <w:tblStyle w:val="TableGrid"/>
        <w:tblW w:w="6521" w:type="dxa"/>
        <w:tblInd w:w="415" w:type="dxa"/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992"/>
      </w:tblGrid>
      <w:tr w:rsidR="003D1707" w:rsidRPr="00C637EF" w:rsidTr="003D1707">
        <w:tc>
          <w:tcPr>
            <w:tcW w:w="2694" w:type="dxa"/>
          </w:tcPr>
          <w:p w:rsidR="003D1707" w:rsidRPr="00C637EF" w:rsidRDefault="003D1707" w:rsidP="00135A15">
            <w:pPr>
              <w:tabs>
                <w:tab w:val="left" w:pos="1440"/>
                <w:tab w:val="left" w:pos="5760"/>
              </w:tabs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637EF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1559" w:type="dxa"/>
          </w:tcPr>
          <w:p w:rsidR="003D1707" w:rsidRPr="00C637EF" w:rsidRDefault="003D1707" w:rsidP="00135A15">
            <w:pPr>
              <w:tabs>
                <w:tab w:val="left" w:pos="1440"/>
                <w:tab w:val="left" w:pos="5760"/>
              </w:tabs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637EF">
              <w:rPr>
                <w:rFonts w:ascii="Times New Roman" w:hAnsi="Times New Roman"/>
                <w:sz w:val="24"/>
                <w:szCs w:val="24"/>
              </w:rPr>
              <w:t>Who</w:t>
            </w:r>
          </w:p>
        </w:tc>
        <w:tc>
          <w:tcPr>
            <w:tcW w:w="1276" w:type="dxa"/>
          </w:tcPr>
          <w:p w:rsidR="003D1707" w:rsidRPr="00C637EF" w:rsidRDefault="003D1707" w:rsidP="00135A15">
            <w:pPr>
              <w:tabs>
                <w:tab w:val="left" w:pos="1440"/>
                <w:tab w:val="left" w:pos="5760"/>
              </w:tabs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637EF">
              <w:rPr>
                <w:rFonts w:ascii="Times New Roman" w:hAnsi="Times New Roman"/>
                <w:sz w:val="24"/>
                <w:szCs w:val="24"/>
              </w:rPr>
              <w:t>When</w:t>
            </w:r>
          </w:p>
        </w:tc>
        <w:tc>
          <w:tcPr>
            <w:tcW w:w="992" w:type="dxa"/>
          </w:tcPr>
          <w:p w:rsidR="003D1707" w:rsidRPr="00C637EF" w:rsidRDefault="003D1707" w:rsidP="00135A15">
            <w:pPr>
              <w:tabs>
                <w:tab w:val="left" w:pos="1440"/>
                <w:tab w:val="left" w:pos="5760"/>
              </w:tabs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637EF">
              <w:rPr>
                <w:rFonts w:ascii="Times New Roman" w:hAnsi="Times New Roman"/>
                <w:sz w:val="24"/>
                <w:szCs w:val="24"/>
              </w:rPr>
              <w:t>Status</w:t>
            </w:r>
          </w:p>
        </w:tc>
      </w:tr>
      <w:tr w:rsidR="003D1707" w:rsidRPr="00C637EF" w:rsidTr="003D1707">
        <w:tc>
          <w:tcPr>
            <w:tcW w:w="2694" w:type="dxa"/>
          </w:tcPr>
          <w:p w:rsidR="003D1707" w:rsidRPr="00C637EF" w:rsidRDefault="003D1707" w:rsidP="00DB77ED">
            <w:pPr>
              <w:tabs>
                <w:tab w:val="left" w:pos="1440"/>
                <w:tab w:val="left" w:pos="5760"/>
              </w:tabs>
              <w:spacing w:line="276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Register at Event Bright for June 12’s Reach Out event</w:t>
            </w:r>
          </w:p>
        </w:tc>
        <w:tc>
          <w:tcPr>
            <w:tcW w:w="1559" w:type="dxa"/>
          </w:tcPr>
          <w:p w:rsidR="003D1707" w:rsidRPr="00C637EF" w:rsidRDefault="003D1707" w:rsidP="00DB77ED">
            <w:pPr>
              <w:tabs>
                <w:tab w:val="left" w:pos="1440"/>
                <w:tab w:val="left" w:pos="5760"/>
              </w:tabs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637EF"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proofErr w:type="spellStart"/>
            <w:r w:rsidRPr="00C637EF">
              <w:rPr>
                <w:rFonts w:ascii="Times New Roman" w:hAnsi="Times New Roman"/>
                <w:sz w:val="24"/>
                <w:szCs w:val="24"/>
              </w:rPr>
              <w:t>Paptutsis</w:t>
            </w:r>
            <w:proofErr w:type="spellEnd"/>
            <w:r w:rsidRPr="00C63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D1707" w:rsidRPr="00C637EF" w:rsidRDefault="003D1707" w:rsidP="00135A15">
            <w:pPr>
              <w:tabs>
                <w:tab w:val="left" w:pos="1440"/>
                <w:tab w:val="left" w:pos="5760"/>
              </w:tabs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637EF">
              <w:rPr>
                <w:rFonts w:ascii="Times New Roman" w:hAnsi="Times New Roman"/>
                <w:sz w:val="24"/>
                <w:szCs w:val="24"/>
              </w:rPr>
              <w:t>ASAP</w:t>
            </w:r>
          </w:p>
        </w:tc>
        <w:tc>
          <w:tcPr>
            <w:tcW w:w="992" w:type="dxa"/>
          </w:tcPr>
          <w:p w:rsidR="003D1707" w:rsidRPr="00C637EF" w:rsidRDefault="003D1707" w:rsidP="00DB77ED">
            <w:pPr>
              <w:tabs>
                <w:tab w:val="left" w:pos="1440"/>
                <w:tab w:val="left" w:pos="5760"/>
              </w:tabs>
              <w:spacing w:line="276" w:lineRule="auto"/>
              <w:ind w:left="426" w:hanging="42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5A257A" w:rsidRDefault="005A257A" w:rsidP="00B035D9">
      <w:pPr>
        <w:tabs>
          <w:tab w:val="left" w:pos="1440"/>
          <w:tab w:val="left" w:pos="576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:rsidR="00563DD9" w:rsidRDefault="00E26DA9" w:rsidP="00B035D9">
      <w:pPr>
        <w:tabs>
          <w:tab w:val="left" w:pos="1440"/>
          <w:tab w:val="left" w:pos="576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convened at </w:t>
      </w:r>
      <w:r w:rsidR="00D446BE">
        <w:rPr>
          <w:rFonts w:ascii="Times New Roman" w:hAnsi="Times New Roman"/>
          <w:sz w:val="24"/>
          <w:szCs w:val="24"/>
        </w:rPr>
        <w:t>6:</w:t>
      </w:r>
      <w:r w:rsidR="005F3F7C">
        <w:rPr>
          <w:rFonts w:ascii="Times New Roman" w:hAnsi="Times New Roman"/>
          <w:sz w:val="24"/>
          <w:szCs w:val="24"/>
        </w:rPr>
        <w:t>3</w:t>
      </w:r>
      <w:r w:rsidR="00D446B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927148">
        <w:rPr>
          <w:rFonts w:ascii="Times New Roman" w:hAnsi="Times New Roman"/>
          <w:sz w:val="24"/>
          <w:szCs w:val="24"/>
        </w:rPr>
        <w:t>pm</w:t>
      </w:r>
    </w:p>
    <w:p w:rsidR="00927148" w:rsidRDefault="00927148" w:rsidP="00B035D9">
      <w:pPr>
        <w:tabs>
          <w:tab w:val="left" w:pos="1440"/>
          <w:tab w:val="left" w:pos="576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:rsidR="00927148" w:rsidRDefault="00E26DA9" w:rsidP="00B035D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Welcome</w:t>
      </w:r>
      <w:r w:rsidR="00D446BE">
        <w:rPr>
          <w:rFonts w:ascii="Times New Roman" w:hAnsi="Times New Roman"/>
          <w:b/>
          <w:sz w:val="24"/>
          <w:szCs w:val="24"/>
        </w:rPr>
        <w:t xml:space="preserve"> &amp; Introductions </w:t>
      </w:r>
      <w:r w:rsidR="00D446BE">
        <w:rPr>
          <w:rFonts w:ascii="Times New Roman" w:hAnsi="Times New Roman"/>
          <w:sz w:val="24"/>
          <w:szCs w:val="24"/>
        </w:rPr>
        <w:t>(Principal Paputsis)</w:t>
      </w:r>
    </w:p>
    <w:p w:rsidR="00E26DA9" w:rsidRPr="00E26DA9" w:rsidRDefault="00E26DA9" w:rsidP="00E26D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4C30" w:rsidRDefault="00EA4C30" w:rsidP="00B035D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Call for new business:</w:t>
      </w:r>
    </w:p>
    <w:p w:rsidR="00EA4C30" w:rsidRPr="00EA4C30" w:rsidRDefault="00EA4C30" w:rsidP="00EA4C3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A4C30" w:rsidRPr="00EA4C30" w:rsidRDefault="005A257A" w:rsidP="00EA4C30">
      <w:pPr>
        <w:pStyle w:val="ListParagraph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    </w:t>
      </w:r>
      <w:r w:rsidR="005F3F7C">
        <w:rPr>
          <w:rFonts w:ascii="Times New Roman" w:hAnsi="Times New Roman"/>
          <w:sz w:val="24"/>
          <w:szCs w:val="24"/>
        </w:rPr>
        <w:t>1 item was</w:t>
      </w:r>
      <w:r w:rsidR="00EA4C30" w:rsidRPr="00EA4C30">
        <w:rPr>
          <w:rFonts w:ascii="Times New Roman" w:hAnsi="Times New Roman"/>
          <w:sz w:val="24"/>
          <w:szCs w:val="24"/>
        </w:rPr>
        <w:t xml:space="preserve"> brought up:</w:t>
      </w:r>
    </w:p>
    <w:p w:rsidR="005A257A" w:rsidRDefault="00E6153E" w:rsidP="003D1707">
      <w:pPr>
        <w:pStyle w:val="ListParagraph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Concerns on students’ marks</w:t>
      </w:r>
      <w:r w:rsidR="003D1707">
        <w:rPr>
          <w:rFonts w:ascii="Times New Roman" w:hAnsi="Times New Roman"/>
          <w:sz w:val="24"/>
          <w:szCs w:val="24"/>
        </w:rPr>
        <w:t xml:space="preserve"> given by </w:t>
      </w:r>
      <w:r>
        <w:rPr>
          <w:rFonts w:ascii="Times New Roman" w:hAnsi="Times New Roman"/>
          <w:sz w:val="24"/>
          <w:szCs w:val="24"/>
        </w:rPr>
        <w:t xml:space="preserve">certain teachers </w:t>
      </w:r>
    </w:p>
    <w:p w:rsidR="003D1707" w:rsidRDefault="003D1707" w:rsidP="00DF7496">
      <w:pPr>
        <w:pStyle w:val="ListParagraph"/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     Further discussion on the marking system and how teachers’ marks are monitored and evaluated for fairness and consistency.  </w:t>
      </w:r>
    </w:p>
    <w:p w:rsidR="00E1391A" w:rsidRDefault="00E1391A" w:rsidP="00DF7496">
      <w:pPr>
        <w:pStyle w:val="ListParagraph"/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</w:p>
    <w:p w:rsidR="003D1707" w:rsidRDefault="003D1707" w:rsidP="00DF7496">
      <w:pPr>
        <w:pStyle w:val="ListParagraph"/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Parents’ questions:</w:t>
      </w:r>
    </w:p>
    <w:p w:rsidR="003D1707" w:rsidRDefault="003D1707" w:rsidP="00DF7496">
      <w:pPr>
        <w:pStyle w:val="ListParagraph"/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Q1: </w:t>
      </w:r>
      <w:r w:rsidR="00E1391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 students or parents have issues with teachers</w:t>
      </w:r>
      <w:r w:rsidR="00E1391A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competencies, who do they talk to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address the issue?</w:t>
      </w:r>
    </w:p>
    <w:p w:rsidR="003D1707" w:rsidRDefault="003D1707" w:rsidP="00DF7496">
      <w:pPr>
        <w:pStyle w:val="ListParagraph"/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A1: </w:t>
      </w:r>
      <w:r w:rsidR="00E1391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tart with the teacher. Ask the teacher what their issues are with the student and how to solve the problem. If the student/parent is not satisfied, they can bring the situation to the </w:t>
      </w:r>
      <w:proofErr w:type="spellStart"/>
      <w:r>
        <w:rPr>
          <w:rFonts w:ascii="Times New Roman" w:hAnsi="Times New Roman"/>
          <w:sz w:val="24"/>
          <w:szCs w:val="24"/>
        </w:rPr>
        <w:t>dept</w:t>
      </w:r>
      <w:proofErr w:type="spellEnd"/>
      <w:r>
        <w:rPr>
          <w:rFonts w:ascii="Times New Roman" w:hAnsi="Times New Roman"/>
          <w:sz w:val="24"/>
          <w:szCs w:val="24"/>
        </w:rPr>
        <w:t xml:space="preserve"> head</w:t>
      </w:r>
      <w:r w:rsidR="00E139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the vice principal may be involved to find a solution.</w:t>
      </w:r>
    </w:p>
    <w:p w:rsidR="003D1707" w:rsidRDefault="003D1707" w:rsidP="00DF7496">
      <w:pPr>
        <w:pStyle w:val="ListParagraph"/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Q2: </w:t>
      </w:r>
      <w:r w:rsidR="00E1391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an the former social teacher come to the school and present a workshop on </w:t>
      </w:r>
      <w:r w:rsidR="00E1391A">
        <w:rPr>
          <w:rFonts w:ascii="Times New Roman" w:hAnsi="Times New Roman"/>
          <w:sz w:val="24"/>
          <w:szCs w:val="24"/>
        </w:rPr>
        <w:t xml:space="preserve">how to deal </w:t>
      </w:r>
      <w:r>
        <w:rPr>
          <w:rFonts w:ascii="Times New Roman" w:hAnsi="Times New Roman"/>
          <w:sz w:val="24"/>
          <w:szCs w:val="24"/>
        </w:rPr>
        <w:t>with mental health issues</w:t>
      </w:r>
      <w:r w:rsidR="00E1391A">
        <w:rPr>
          <w:rFonts w:ascii="Times New Roman" w:hAnsi="Times New Roman"/>
          <w:sz w:val="24"/>
          <w:szCs w:val="24"/>
        </w:rPr>
        <w:t>, e.g. stress mgmt., depression</w:t>
      </w:r>
      <w:r>
        <w:rPr>
          <w:rFonts w:ascii="Times New Roman" w:hAnsi="Times New Roman"/>
          <w:sz w:val="24"/>
          <w:szCs w:val="24"/>
        </w:rPr>
        <w:t>?</w:t>
      </w:r>
    </w:p>
    <w:p w:rsidR="003D1707" w:rsidRPr="00EA4C30" w:rsidRDefault="003D1707" w:rsidP="00DF7496">
      <w:pPr>
        <w:pStyle w:val="ListParagraph"/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A2: Yes. She’s confirmed she’d be happy to. Parents’ Council can consider this as one of the reach out event for next school year.</w:t>
      </w:r>
    </w:p>
    <w:p w:rsidR="00EA4C30" w:rsidRPr="00EA4C30" w:rsidRDefault="00EA4C30" w:rsidP="00EA4C3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D34C9" w:rsidRDefault="00F73FBE" w:rsidP="00B035D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 Council Report</w:t>
      </w:r>
      <w:r w:rsidR="00D446BE">
        <w:rPr>
          <w:rFonts w:ascii="Times New Roman" w:hAnsi="Times New Roman"/>
          <w:b/>
          <w:sz w:val="24"/>
          <w:szCs w:val="24"/>
        </w:rPr>
        <w:t xml:space="preserve"> </w:t>
      </w:r>
      <w:r w:rsidR="00D446BE">
        <w:rPr>
          <w:rFonts w:ascii="Times New Roman" w:hAnsi="Times New Roman"/>
          <w:sz w:val="24"/>
          <w:szCs w:val="24"/>
        </w:rPr>
        <w:t>(</w:t>
      </w:r>
      <w:proofErr w:type="spellStart"/>
      <w:r w:rsidR="005F3F7C">
        <w:rPr>
          <w:rFonts w:ascii="Times New Roman" w:hAnsi="Times New Roman"/>
          <w:sz w:val="24"/>
          <w:szCs w:val="24"/>
        </w:rPr>
        <w:t>Anu</w:t>
      </w:r>
      <w:proofErr w:type="spellEnd"/>
      <w:r w:rsidR="005F3F7C">
        <w:rPr>
          <w:rFonts w:ascii="Times New Roman" w:hAnsi="Times New Roman"/>
          <w:sz w:val="24"/>
          <w:szCs w:val="24"/>
        </w:rPr>
        <w:t>, SAC exec</w:t>
      </w:r>
      <w:r w:rsidR="00D446BE">
        <w:rPr>
          <w:rFonts w:ascii="Times New Roman" w:hAnsi="Times New Roman"/>
          <w:sz w:val="24"/>
          <w:szCs w:val="24"/>
        </w:rPr>
        <w:t>)</w:t>
      </w:r>
    </w:p>
    <w:p w:rsidR="00EA1489" w:rsidRPr="00EA1489" w:rsidRDefault="00EA1489" w:rsidP="00EA14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7148" w:rsidRDefault="00DF7496" w:rsidP="005F3F7C">
      <w:pPr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27148">
        <w:rPr>
          <w:rFonts w:ascii="Times New Roman" w:hAnsi="Times New Roman"/>
          <w:sz w:val="24"/>
          <w:szCs w:val="24"/>
        </w:rPr>
        <w:t>.1</w:t>
      </w:r>
      <w:r w:rsidR="00927148">
        <w:rPr>
          <w:rFonts w:ascii="Times New Roman" w:hAnsi="Times New Roman"/>
          <w:sz w:val="24"/>
          <w:szCs w:val="24"/>
        </w:rPr>
        <w:tab/>
      </w:r>
      <w:r w:rsidR="005F3F7C">
        <w:rPr>
          <w:rFonts w:ascii="Times New Roman" w:hAnsi="Times New Roman"/>
          <w:sz w:val="24"/>
          <w:szCs w:val="24"/>
        </w:rPr>
        <w:t>Recent and upcoming events:</w:t>
      </w:r>
    </w:p>
    <w:p w:rsidR="00E6153E" w:rsidRDefault="00D446BE" w:rsidP="00E1391A">
      <w:pPr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6153E">
        <w:rPr>
          <w:rFonts w:ascii="Times New Roman" w:hAnsi="Times New Roman"/>
          <w:sz w:val="24"/>
          <w:szCs w:val="24"/>
        </w:rPr>
        <w:t>April-May</w:t>
      </w:r>
      <w:r w:rsidR="005F3F7C">
        <w:rPr>
          <w:rFonts w:ascii="Times New Roman" w:hAnsi="Times New Roman"/>
          <w:sz w:val="24"/>
          <w:szCs w:val="24"/>
        </w:rPr>
        <w:t xml:space="preserve">: </w:t>
      </w:r>
      <w:r w:rsidR="00E6153E" w:rsidRPr="00E6153E">
        <w:rPr>
          <w:rFonts w:ascii="Times New Roman" w:hAnsi="Times New Roman"/>
          <w:sz w:val="24"/>
          <w:szCs w:val="24"/>
        </w:rPr>
        <w:t>SAC Exec election</w:t>
      </w:r>
    </w:p>
    <w:p w:rsidR="005F3F7C" w:rsidRDefault="00E6153E" w:rsidP="00E6153E">
      <w:pPr>
        <w:spacing w:after="0" w:line="240" w:lineRule="auto"/>
        <w:ind w:left="993" w:hanging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Spring Fling</w:t>
      </w:r>
    </w:p>
    <w:p w:rsidR="005F3F7C" w:rsidRDefault="005F3F7C" w:rsidP="005F3F7C">
      <w:pPr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F7496">
        <w:rPr>
          <w:rFonts w:ascii="Times New Roman" w:hAnsi="Times New Roman"/>
          <w:sz w:val="24"/>
          <w:szCs w:val="24"/>
        </w:rPr>
        <w:tab/>
        <w:t xml:space="preserve">     </w:t>
      </w:r>
      <w:r w:rsidR="00E6153E">
        <w:rPr>
          <w:rFonts w:ascii="Times New Roman" w:hAnsi="Times New Roman"/>
          <w:sz w:val="24"/>
          <w:szCs w:val="24"/>
        </w:rPr>
        <w:t xml:space="preserve">      Food Fair</w:t>
      </w:r>
    </w:p>
    <w:p w:rsidR="00E6153E" w:rsidRDefault="00E6153E" w:rsidP="005F3F7C">
      <w:pPr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Prom</w:t>
      </w:r>
    </w:p>
    <w:p w:rsidR="00DF7496" w:rsidRDefault="005F3F7C" w:rsidP="00E6153E">
      <w:pPr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F7496">
        <w:rPr>
          <w:rFonts w:ascii="Times New Roman" w:hAnsi="Times New Roman"/>
          <w:sz w:val="24"/>
          <w:szCs w:val="24"/>
        </w:rPr>
        <w:tab/>
        <w:t xml:space="preserve">     </w:t>
      </w:r>
    </w:p>
    <w:p w:rsidR="00E6153E" w:rsidRDefault="00E6153E" w:rsidP="00E6153E">
      <w:pPr>
        <w:spacing w:after="0" w:line="240" w:lineRule="auto"/>
        <w:ind w:left="993" w:hanging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F3F7C">
        <w:rPr>
          <w:rFonts w:ascii="Times New Roman" w:hAnsi="Times New Roman"/>
          <w:sz w:val="24"/>
          <w:szCs w:val="24"/>
        </w:rPr>
        <w:t xml:space="preserve">Upcoming: </w:t>
      </w:r>
      <w:r>
        <w:rPr>
          <w:rFonts w:ascii="Times New Roman" w:hAnsi="Times New Roman"/>
          <w:sz w:val="24"/>
          <w:szCs w:val="24"/>
        </w:rPr>
        <w:t>Therapy Dog if there is enough interest</w:t>
      </w:r>
    </w:p>
    <w:p w:rsidR="005F3F7C" w:rsidRDefault="005F3F7C" w:rsidP="00DF7496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CD34C9" w:rsidRPr="00E6153E" w:rsidRDefault="00667665" w:rsidP="00E615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53E">
        <w:rPr>
          <w:rFonts w:ascii="Times New Roman" w:hAnsi="Times New Roman"/>
          <w:b/>
          <w:sz w:val="24"/>
          <w:szCs w:val="24"/>
        </w:rPr>
        <w:t>School</w:t>
      </w:r>
      <w:r w:rsidR="00CD34C9" w:rsidRPr="00E6153E">
        <w:rPr>
          <w:rFonts w:ascii="Times New Roman" w:hAnsi="Times New Roman"/>
          <w:b/>
          <w:sz w:val="24"/>
          <w:szCs w:val="24"/>
        </w:rPr>
        <w:t xml:space="preserve"> Report</w:t>
      </w:r>
      <w:r w:rsidRPr="00E6153E">
        <w:rPr>
          <w:rFonts w:ascii="Times New Roman" w:hAnsi="Times New Roman"/>
          <w:b/>
          <w:sz w:val="24"/>
          <w:szCs w:val="24"/>
        </w:rPr>
        <w:t xml:space="preserve"> </w:t>
      </w:r>
      <w:r w:rsidRPr="00E6153E">
        <w:rPr>
          <w:rFonts w:ascii="Times New Roman" w:hAnsi="Times New Roman"/>
          <w:sz w:val="24"/>
          <w:szCs w:val="24"/>
        </w:rPr>
        <w:t>(Principal Paputsis)</w:t>
      </w:r>
    </w:p>
    <w:p w:rsidR="00EA1489" w:rsidRPr="00EA1489" w:rsidRDefault="00EA1489" w:rsidP="00EA1489">
      <w:pPr>
        <w:pStyle w:val="ListParagraph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F415A0" w:rsidRDefault="005A257A" w:rsidP="00573D07">
      <w:pPr>
        <w:pStyle w:val="ListParagraph"/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73D07">
        <w:rPr>
          <w:rFonts w:ascii="Times New Roman" w:hAnsi="Times New Roman"/>
          <w:sz w:val="24"/>
          <w:szCs w:val="24"/>
        </w:rPr>
        <w:t>.1</w:t>
      </w:r>
      <w:r w:rsidR="00573D07">
        <w:rPr>
          <w:rFonts w:ascii="Times New Roman" w:hAnsi="Times New Roman"/>
          <w:sz w:val="24"/>
          <w:szCs w:val="24"/>
        </w:rPr>
        <w:tab/>
      </w:r>
      <w:r w:rsidR="007011C5">
        <w:rPr>
          <w:rFonts w:ascii="Times New Roman" w:hAnsi="Times New Roman"/>
          <w:sz w:val="24"/>
          <w:szCs w:val="24"/>
        </w:rPr>
        <w:t>S</w:t>
      </w:r>
      <w:r w:rsidR="00F415A0">
        <w:rPr>
          <w:rFonts w:ascii="Times New Roman" w:hAnsi="Times New Roman"/>
          <w:sz w:val="24"/>
          <w:szCs w:val="24"/>
        </w:rPr>
        <w:t>taffing update:</w:t>
      </w:r>
    </w:p>
    <w:p w:rsidR="00F415A0" w:rsidRDefault="00E6153E" w:rsidP="00F415A0">
      <w:pPr>
        <w:pStyle w:val="ListParagraph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</w:t>
      </w:r>
      <w:r w:rsidR="003D1707">
        <w:rPr>
          <w:rFonts w:ascii="Times New Roman" w:hAnsi="Times New Roman"/>
          <w:sz w:val="24"/>
          <w:szCs w:val="24"/>
        </w:rPr>
        <w:t xml:space="preserve">were </w:t>
      </w:r>
      <w:r>
        <w:rPr>
          <w:rFonts w:ascii="Times New Roman" w:hAnsi="Times New Roman"/>
          <w:sz w:val="24"/>
          <w:szCs w:val="24"/>
        </w:rPr>
        <w:t xml:space="preserve">7 vacancies and 4 have been filled (Math, English, French/Business and </w:t>
      </w:r>
      <w:proofErr w:type="spellStart"/>
      <w:r>
        <w:rPr>
          <w:rFonts w:ascii="Times New Roman" w:hAnsi="Times New Roman"/>
          <w:sz w:val="24"/>
          <w:szCs w:val="24"/>
        </w:rPr>
        <w:t>PhysEd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9528A" w:rsidRDefault="0009528A" w:rsidP="00F415A0">
      <w:pPr>
        <w:pStyle w:val="ListParagraph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FB3DA2" w:rsidRDefault="005A257A" w:rsidP="00573D07">
      <w:pPr>
        <w:pStyle w:val="ListParagraph"/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73D07">
        <w:rPr>
          <w:rFonts w:ascii="Times New Roman" w:hAnsi="Times New Roman"/>
          <w:sz w:val="24"/>
          <w:szCs w:val="24"/>
        </w:rPr>
        <w:t>.2</w:t>
      </w:r>
      <w:r w:rsidR="00901156">
        <w:rPr>
          <w:rFonts w:ascii="Times New Roman" w:hAnsi="Times New Roman"/>
          <w:sz w:val="24"/>
          <w:szCs w:val="24"/>
        </w:rPr>
        <w:tab/>
      </w:r>
      <w:r w:rsidR="00E1391A">
        <w:rPr>
          <w:rFonts w:ascii="Times New Roman" w:hAnsi="Times New Roman"/>
          <w:sz w:val="24"/>
          <w:szCs w:val="24"/>
        </w:rPr>
        <w:t>Vice Principal</w:t>
      </w:r>
      <w:r w:rsidR="00FB3DA2">
        <w:rPr>
          <w:rFonts w:ascii="Times New Roman" w:hAnsi="Times New Roman"/>
          <w:sz w:val="24"/>
          <w:szCs w:val="24"/>
        </w:rPr>
        <w:t xml:space="preserve"> </w:t>
      </w:r>
      <w:r w:rsidR="007B7671" w:rsidRPr="007B7671">
        <w:rPr>
          <w:rFonts w:ascii="Times New Roman" w:hAnsi="Times New Roman"/>
          <w:sz w:val="24"/>
          <w:szCs w:val="24"/>
        </w:rPr>
        <w:t xml:space="preserve">Helen Vokas’ </w:t>
      </w:r>
      <w:r w:rsidR="007B7671">
        <w:rPr>
          <w:rFonts w:ascii="Times New Roman" w:hAnsi="Times New Roman"/>
          <w:sz w:val="24"/>
          <w:szCs w:val="24"/>
        </w:rPr>
        <w:t>will be</w:t>
      </w:r>
      <w:r w:rsidR="00E1391A">
        <w:rPr>
          <w:rFonts w:ascii="Times New Roman" w:hAnsi="Times New Roman"/>
          <w:sz w:val="24"/>
          <w:szCs w:val="24"/>
        </w:rPr>
        <w:t xml:space="preserve"> </w:t>
      </w:r>
      <w:r w:rsidR="00FB3DA2">
        <w:rPr>
          <w:rFonts w:ascii="Times New Roman" w:hAnsi="Times New Roman"/>
          <w:sz w:val="24"/>
          <w:szCs w:val="24"/>
        </w:rPr>
        <w:t xml:space="preserve">on Leave of Absence; new </w:t>
      </w:r>
      <w:r w:rsidR="00E1391A" w:rsidRPr="00E1391A">
        <w:rPr>
          <w:rFonts w:ascii="Times New Roman" w:hAnsi="Times New Roman"/>
          <w:sz w:val="24"/>
          <w:szCs w:val="24"/>
        </w:rPr>
        <w:t xml:space="preserve">Vice Principal </w:t>
      </w:r>
      <w:r w:rsidR="007B7671" w:rsidRPr="007B7671">
        <w:rPr>
          <w:rFonts w:ascii="Times New Roman" w:hAnsi="Times New Roman"/>
          <w:sz w:val="24"/>
          <w:szCs w:val="24"/>
        </w:rPr>
        <w:t xml:space="preserve">Rosalie Griffith </w:t>
      </w:r>
      <w:r w:rsidR="007B7671">
        <w:rPr>
          <w:rFonts w:ascii="Times New Roman" w:hAnsi="Times New Roman"/>
          <w:sz w:val="24"/>
          <w:szCs w:val="24"/>
        </w:rPr>
        <w:t xml:space="preserve">will be </w:t>
      </w:r>
      <w:r w:rsidR="00E1391A">
        <w:rPr>
          <w:rFonts w:ascii="Times New Roman" w:hAnsi="Times New Roman"/>
          <w:sz w:val="24"/>
          <w:szCs w:val="24"/>
        </w:rPr>
        <w:t>on board as of</w:t>
      </w:r>
      <w:r w:rsidR="00FB3DA2">
        <w:rPr>
          <w:rFonts w:ascii="Times New Roman" w:hAnsi="Times New Roman"/>
          <w:sz w:val="24"/>
          <w:szCs w:val="24"/>
        </w:rPr>
        <w:t xml:space="preserve"> Sept.</w:t>
      </w:r>
    </w:p>
    <w:p w:rsidR="00E1391A" w:rsidRDefault="00E1391A" w:rsidP="00573D07">
      <w:pPr>
        <w:pStyle w:val="ListParagraph"/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</w:p>
    <w:p w:rsidR="00F415A0" w:rsidRDefault="00FB3DA2" w:rsidP="00573D07">
      <w:pPr>
        <w:pStyle w:val="ListParagraph"/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    </w:t>
      </w:r>
      <w:r w:rsidR="005F3F7C">
        <w:rPr>
          <w:rFonts w:ascii="Times New Roman" w:hAnsi="Times New Roman"/>
          <w:sz w:val="24"/>
          <w:szCs w:val="24"/>
        </w:rPr>
        <w:t>Parent</w:t>
      </w:r>
      <w:r w:rsidR="00E1391A">
        <w:rPr>
          <w:rFonts w:ascii="Times New Roman" w:hAnsi="Times New Roman"/>
          <w:sz w:val="24"/>
          <w:szCs w:val="24"/>
        </w:rPr>
        <w:t>s’</w:t>
      </w:r>
      <w:r w:rsidR="005F3F7C">
        <w:rPr>
          <w:rFonts w:ascii="Times New Roman" w:hAnsi="Times New Roman"/>
          <w:sz w:val="24"/>
          <w:szCs w:val="24"/>
        </w:rPr>
        <w:t xml:space="preserve"> council meeting in the </w:t>
      </w:r>
      <w:proofErr w:type="gramStart"/>
      <w:r w:rsidR="005F3F7C">
        <w:rPr>
          <w:rFonts w:ascii="Times New Roman" w:hAnsi="Times New Roman"/>
          <w:sz w:val="24"/>
          <w:szCs w:val="24"/>
        </w:rPr>
        <w:t>new year</w:t>
      </w:r>
      <w:proofErr w:type="gramEnd"/>
      <w:r w:rsidR="007B7671">
        <w:rPr>
          <w:rFonts w:ascii="Times New Roman" w:hAnsi="Times New Roman"/>
          <w:sz w:val="24"/>
          <w:szCs w:val="24"/>
        </w:rPr>
        <w:t>:</w:t>
      </w:r>
    </w:p>
    <w:p w:rsidR="007B7671" w:rsidRPr="003D1707" w:rsidRDefault="007B7671" w:rsidP="007B7671">
      <w:pPr>
        <w:ind w:left="720" w:firstLine="720"/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</w:pPr>
      <w:r w:rsidRPr="003D1707"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  <w:t>-Wednesday, October 3, 2018</w:t>
      </w:r>
      <w:r w:rsidRPr="003D1707"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  <w:tab/>
      </w:r>
      <w:r w:rsidRPr="003D1707"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  <w:tab/>
        <w:t xml:space="preserve">6:00pm (prior to G9 </w:t>
      </w:r>
      <w:proofErr w:type="spellStart"/>
      <w:r w:rsidRPr="003D1707"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  <w:t>Curr</w:t>
      </w:r>
      <w:proofErr w:type="spellEnd"/>
      <w:r w:rsidRPr="003D1707"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  <w:t xml:space="preserve"> Night)</w:t>
      </w:r>
    </w:p>
    <w:p w:rsidR="007B7671" w:rsidRPr="003D1707" w:rsidRDefault="007B7671" w:rsidP="007B7671">
      <w:pPr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</w:pPr>
      <w:r w:rsidRPr="003D1707"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  <w:tab/>
      </w:r>
      <w:r w:rsidRPr="003D1707"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  <w:tab/>
        <w:t>-Thursday, November 13, 2018</w:t>
      </w:r>
      <w:r w:rsidRPr="003D1707"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  <w:tab/>
        <w:t xml:space="preserve">6:00pm (prior to </w:t>
      </w:r>
      <w:proofErr w:type="spellStart"/>
      <w:r w:rsidRPr="003D1707"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  <w:t>Univ</w:t>
      </w:r>
      <w:proofErr w:type="spellEnd"/>
      <w:r w:rsidRPr="003D1707"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  <w:t>/</w:t>
      </w:r>
      <w:proofErr w:type="spellStart"/>
      <w:r w:rsidRPr="003D1707"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  <w:t>Coll</w:t>
      </w:r>
      <w:proofErr w:type="spellEnd"/>
      <w:r w:rsidRPr="003D1707"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  <w:t xml:space="preserve"> Info Night)</w:t>
      </w:r>
    </w:p>
    <w:p w:rsidR="007B7671" w:rsidRPr="003D1707" w:rsidRDefault="00E1391A" w:rsidP="00E1391A">
      <w:pPr>
        <w:ind w:left="1440" w:hanging="1440"/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  <w:tab/>
      </w:r>
      <w:r w:rsidR="007B7671" w:rsidRPr="003D1707"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  <w:t>-Thursday, January 10, 2019</w:t>
      </w:r>
      <w:r w:rsidR="007B7671" w:rsidRPr="003D1707"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  <w:tab/>
      </w:r>
      <w:r w:rsidR="007B7671" w:rsidRPr="003D1707"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  <w:tab/>
        <w:t xml:space="preserve">6:00pm (prior to G9-12 </w:t>
      </w:r>
      <w:proofErr w:type="gramStart"/>
      <w:r w:rsidR="007B7671" w:rsidRPr="003D1707"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  <w:t xml:space="preserve">Course </w:t>
      </w:r>
      <w:r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="007B7671" w:rsidRPr="003D1707"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  <w:t>Sel</w:t>
      </w:r>
      <w:proofErr w:type="spellEnd"/>
      <w:proofErr w:type="gramEnd"/>
      <w:r w:rsidR="007B7671" w:rsidRPr="003D1707"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  <w:t>/Pathway)</w:t>
      </w:r>
    </w:p>
    <w:p w:rsidR="007B7671" w:rsidRPr="003D1707" w:rsidRDefault="007B7671" w:rsidP="007B7671">
      <w:pPr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</w:pPr>
      <w:r w:rsidRPr="003D1707"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  <w:tab/>
      </w:r>
      <w:r w:rsidRPr="003D1707"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  <w:tab/>
        <w:t>-Tuesday, March 5, 2019</w:t>
      </w:r>
      <w:r w:rsidRPr="003D1707"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  <w:tab/>
      </w:r>
      <w:r w:rsidRPr="003D1707"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  <w:tab/>
        <w:t>6:30pm *Parent Engagement Evening*</w:t>
      </w:r>
    </w:p>
    <w:p w:rsidR="007B7671" w:rsidRPr="003D1707" w:rsidRDefault="007B7671" w:rsidP="007B7671">
      <w:pPr>
        <w:rPr>
          <w:rFonts w:ascii="Times New Roman" w:hAnsi="Times New Roman"/>
          <w:sz w:val="24"/>
          <w:szCs w:val="24"/>
          <w:lang w:val="en-CA" w:eastAsia="en-CA"/>
        </w:rPr>
      </w:pPr>
      <w:r w:rsidRPr="003D1707"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  <w:tab/>
      </w:r>
      <w:r w:rsidRPr="003D1707"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  <w:tab/>
        <w:t>-Tuesday, April 23, 2019</w:t>
      </w:r>
      <w:r w:rsidRPr="003D1707"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  <w:tab/>
      </w:r>
      <w:r w:rsidRPr="003D1707">
        <w:rPr>
          <w:rFonts w:ascii="Times New Roman" w:hAnsi="Times New Roman"/>
          <w:bCs/>
          <w:color w:val="000000"/>
          <w:sz w:val="24"/>
          <w:szCs w:val="24"/>
          <w:lang w:val="en-CA" w:eastAsia="en-CA"/>
        </w:rPr>
        <w:tab/>
        <w:t>6:30pm</w:t>
      </w:r>
    </w:p>
    <w:p w:rsidR="007B7671" w:rsidRPr="003D1707" w:rsidRDefault="007B7671" w:rsidP="007B7671">
      <w:pPr>
        <w:ind w:left="720" w:firstLine="720"/>
        <w:rPr>
          <w:rFonts w:ascii="Times New Roman" w:hAnsi="Times New Roman"/>
          <w:sz w:val="24"/>
        </w:rPr>
      </w:pPr>
      <w:r w:rsidRPr="003D1707">
        <w:rPr>
          <w:rFonts w:ascii="Times New Roman" w:hAnsi="Times New Roman"/>
          <w:sz w:val="24"/>
        </w:rPr>
        <w:t>-Tues May 28, 2018</w:t>
      </w:r>
      <w:r w:rsidRPr="003D1707">
        <w:rPr>
          <w:rFonts w:ascii="Times New Roman" w:hAnsi="Times New Roman"/>
          <w:sz w:val="24"/>
        </w:rPr>
        <w:tab/>
      </w:r>
      <w:r w:rsidRPr="003D1707">
        <w:rPr>
          <w:rFonts w:ascii="Times New Roman" w:hAnsi="Times New Roman"/>
          <w:sz w:val="24"/>
        </w:rPr>
        <w:tab/>
      </w:r>
      <w:r w:rsidRPr="003D1707">
        <w:rPr>
          <w:rFonts w:ascii="Times New Roman" w:hAnsi="Times New Roman"/>
          <w:sz w:val="24"/>
        </w:rPr>
        <w:tab/>
        <w:t>6:30pm</w:t>
      </w:r>
    </w:p>
    <w:p w:rsidR="00F415A0" w:rsidRDefault="00F415A0" w:rsidP="00573D07">
      <w:pPr>
        <w:pStyle w:val="ListParagraph"/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011C5" w:rsidRDefault="00FB3DA2" w:rsidP="00573D07">
      <w:pPr>
        <w:pStyle w:val="ListParagraph"/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     Cashless School</w:t>
      </w:r>
    </w:p>
    <w:p w:rsidR="00FB3DA2" w:rsidRDefault="00E1391A" w:rsidP="00E1391A">
      <w:pPr>
        <w:pStyle w:val="ListParagraph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3DA2">
        <w:rPr>
          <w:rFonts w:ascii="Times New Roman" w:hAnsi="Times New Roman"/>
          <w:sz w:val="24"/>
          <w:szCs w:val="24"/>
        </w:rPr>
        <w:t xml:space="preserve">Parents are encouraged to register in TDSB’s website and open an account for their </w:t>
      </w:r>
      <w:r>
        <w:rPr>
          <w:rFonts w:ascii="Times New Roman" w:hAnsi="Times New Roman"/>
          <w:sz w:val="24"/>
          <w:szCs w:val="24"/>
        </w:rPr>
        <w:t xml:space="preserve">  </w:t>
      </w:r>
      <w:r w:rsidR="00FB3DA2">
        <w:rPr>
          <w:rFonts w:ascii="Times New Roman" w:hAnsi="Times New Roman"/>
          <w:sz w:val="24"/>
          <w:szCs w:val="24"/>
        </w:rPr>
        <w:t>children. Payment can be made on line by credit card for all school trips and other items requir</w:t>
      </w:r>
      <w:r>
        <w:rPr>
          <w:rFonts w:ascii="Times New Roman" w:hAnsi="Times New Roman"/>
          <w:sz w:val="24"/>
          <w:szCs w:val="24"/>
        </w:rPr>
        <w:t>ing</w:t>
      </w:r>
      <w:r w:rsidR="00FB3DA2">
        <w:rPr>
          <w:rFonts w:ascii="Times New Roman" w:hAnsi="Times New Roman"/>
          <w:sz w:val="24"/>
          <w:szCs w:val="24"/>
        </w:rPr>
        <w:t xml:space="preserve"> money.</w:t>
      </w:r>
    </w:p>
    <w:p w:rsidR="00DE75D3" w:rsidRDefault="00DE75D3" w:rsidP="00EF1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DA2" w:rsidRDefault="00FB3DA2" w:rsidP="00FB3D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     Holy Day calendar</w:t>
      </w:r>
    </w:p>
    <w:p w:rsidR="00FB3DA2" w:rsidRDefault="00FB3DA2" w:rsidP="00E1391A">
      <w:pPr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Agenda for next year will have all the significant days listed in students’ agenda books.</w:t>
      </w:r>
    </w:p>
    <w:p w:rsidR="00FB3DA2" w:rsidRDefault="00DF7496" w:rsidP="00DF74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E75D3" w:rsidRDefault="00DF7496" w:rsidP="00FB3D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A257A">
        <w:rPr>
          <w:rFonts w:ascii="Times New Roman" w:hAnsi="Times New Roman"/>
          <w:sz w:val="24"/>
          <w:szCs w:val="24"/>
        </w:rPr>
        <w:t xml:space="preserve">4.6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A257A">
        <w:rPr>
          <w:rFonts w:ascii="Times New Roman" w:hAnsi="Times New Roman"/>
          <w:sz w:val="24"/>
          <w:szCs w:val="24"/>
        </w:rPr>
        <w:t>V</w:t>
      </w:r>
      <w:r w:rsidR="00DE75D3">
        <w:rPr>
          <w:rFonts w:ascii="Times New Roman" w:hAnsi="Times New Roman"/>
          <w:sz w:val="24"/>
          <w:szCs w:val="24"/>
        </w:rPr>
        <w:t xml:space="preserve">olunteer </w:t>
      </w:r>
      <w:proofErr w:type="gramStart"/>
      <w:r w:rsidR="00DE75D3">
        <w:rPr>
          <w:rFonts w:ascii="Times New Roman" w:hAnsi="Times New Roman"/>
          <w:sz w:val="24"/>
          <w:szCs w:val="24"/>
        </w:rPr>
        <w:t>hours</w:t>
      </w:r>
      <w:proofErr w:type="gramEnd"/>
      <w:r w:rsidR="005A257A">
        <w:rPr>
          <w:rFonts w:ascii="Times New Roman" w:hAnsi="Times New Roman"/>
          <w:sz w:val="24"/>
          <w:szCs w:val="24"/>
        </w:rPr>
        <w:t xml:space="preserve"> registration</w:t>
      </w:r>
    </w:p>
    <w:p w:rsidR="007B7671" w:rsidRDefault="007B7671" w:rsidP="00E1391A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hours under 40, when a student has accumulated certain amount, they can come </w:t>
      </w:r>
      <w:r w:rsidR="00E1391A">
        <w:rPr>
          <w:rFonts w:ascii="Times New Roman" w:hAnsi="Times New Roman"/>
          <w:sz w:val="24"/>
          <w:szCs w:val="24"/>
        </w:rPr>
        <w:t>to the school office to submit.</w:t>
      </w:r>
    </w:p>
    <w:p w:rsidR="00DE75D3" w:rsidRDefault="007B7671" w:rsidP="00E1391A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hours beyond 40, two weeks</w:t>
      </w:r>
      <w:r w:rsidR="00E1391A">
        <w:rPr>
          <w:rFonts w:ascii="Times New Roman" w:hAnsi="Times New Roman"/>
          <w:sz w:val="24"/>
          <w:szCs w:val="24"/>
        </w:rPr>
        <w:t xml:space="preserve"> are dedicated for submission</w:t>
      </w:r>
      <w:r>
        <w:rPr>
          <w:rFonts w:ascii="Times New Roman" w:hAnsi="Times New Roman"/>
          <w:sz w:val="24"/>
          <w:szCs w:val="24"/>
        </w:rPr>
        <w:t>: April 30 to May 4 and Dec. 3-7</w:t>
      </w:r>
      <w:r w:rsidR="00DE75D3">
        <w:rPr>
          <w:rFonts w:ascii="Times New Roman" w:hAnsi="Times New Roman"/>
          <w:sz w:val="24"/>
          <w:szCs w:val="24"/>
        </w:rPr>
        <w:t>.</w:t>
      </w:r>
    </w:p>
    <w:p w:rsidR="00A82996" w:rsidRDefault="007B7671" w:rsidP="00A82996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7A25" w:rsidRPr="005B7A25" w:rsidRDefault="00667665" w:rsidP="00E139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Council Business</w:t>
      </w:r>
      <w:r w:rsidR="007C790B">
        <w:rPr>
          <w:rFonts w:ascii="Times New Roman" w:hAnsi="Times New Roman"/>
          <w:b/>
          <w:sz w:val="24"/>
          <w:szCs w:val="24"/>
        </w:rPr>
        <w:t xml:space="preserve"> </w:t>
      </w:r>
      <w:r w:rsidR="007C79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Principal Paputsis and </w:t>
      </w:r>
      <w:r w:rsidR="00E1391A">
        <w:rPr>
          <w:rFonts w:ascii="Times New Roman" w:hAnsi="Times New Roman"/>
          <w:sz w:val="24"/>
          <w:szCs w:val="24"/>
        </w:rPr>
        <w:t xml:space="preserve">Co-Chair </w:t>
      </w:r>
      <w:r w:rsidR="00D43024">
        <w:rPr>
          <w:rFonts w:ascii="Times New Roman" w:hAnsi="Times New Roman"/>
          <w:sz w:val="24"/>
          <w:szCs w:val="24"/>
        </w:rPr>
        <w:t>Jack</w:t>
      </w:r>
      <w:r w:rsidR="00E1391A">
        <w:rPr>
          <w:rFonts w:ascii="Times New Roman" w:hAnsi="Times New Roman"/>
          <w:sz w:val="24"/>
          <w:szCs w:val="24"/>
        </w:rPr>
        <w:t>)</w:t>
      </w:r>
    </w:p>
    <w:p w:rsidR="005B7A25" w:rsidRPr="005B7A25" w:rsidRDefault="005B7A25" w:rsidP="005B7A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024" w:rsidRDefault="00D43024" w:rsidP="00D43024">
      <w:pPr>
        <w:pStyle w:val="ListParagraph"/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B7A25">
        <w:rPr>
          <w:rFonts w:ascii="Times New Roman" w:hAnsi="Times New Roman"/>
          <w:sz w:val="24"/>
          <w:szCs w:val="24"/>
        </w:rPr>
        <w:t>.1</w:t>
      </w:r>
      <w:r w:rsidR="005B7A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Parents Reaching Out</w:t>
      </w:r>
      <w:r w:rsidR="005D3366">
        <w:rPr>
          <w:rFonts w:ascii="Times New Roman" w:hAnsi="Times New Roman"/>
          <w:sz w:val="24"/>
          <w:szCs w:val="24"/>
        </w:rPr>
        <w:t xml:space="preserve"> Grant</w:t>
      </w:r>
      <w:r w:rsidR="00BF6751">
        <w:rPr>
          <w:rFonts w:ascii="Times New Roman" w:hAnsi="Times New Roman"/>
          <w:sz w:val="24"/>
          <w:szCs w:val="24"/>
        </w:rPr>
        <w:t xml:space="preserve"> </w:t>
      </w:r>
    </w:p>
    <w:p w:rsidR="00072A2E" w:rsidRDefault="00DF7496" w:rsidP="00FB3DA2">
      <w:pPr>
        <w:pStyle w:val="ListParagraph"/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B3DA2">
        <w:rPr>
          <w:rFonts w:ascii="Times New Roman" w:hAnsi="Times New Roman"/>
          <w:sz w:val="24"/>
          <w:szCs w:val="24"/>
        </w:rPr>
        <w:tab/>
        <w:t>The second reach out event is planned to happen on Tuesday June 12 from 6:30 to 8:30.</w:t>
      </w:r>
    </w:p>
    <w:p w:rsidR="00072A2E" w:rsidRDefault="00FB3DA2" w:rsidP="00FB3DA2">
      <w:pPr>
        <w:pStyle w:val="ListParagraph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Three AYJ graduates</w:t>
      </w:r>
      <w:r w:rsidR="007B7671">
        <w:rPr>
          <w:rFonts w:ascii="Times New Roman" w:hAnsi="Times New Roman"/>
          <w:sz w:val="24"/>
          <w:szCs w:val="24"/>
        </w:rPr>
        <w:t>, who are currently enrolled in or graduated from University of Toronto, University of Waterloo and Ryerson University,</w:t>
      </w:r>
      <w:r>
        <w:rPr>
          <w:rFonts w:ascii="Times New Roman" w:hAnsi="Times New Roman"/>
          <w:sz w:val="24"/>
          <w:szCs w:val="24"/>
        </w:rPr>
        <w:t xml:space="preserve"> will come back and share their experiences in their university and high </w:t>
      </w:r>
      <w:r w:rsidR="007B767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chool lives and tips on how to manage the challenges at each stage.</w:t>
      </w:r>
    </w:p>
    <w:p w:rsidR="00FB3DA2" w:rsidRPr="00FB3DA2" w:rsidRDefault="00FB3DA2" w:rsidP="00FB3D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B3DA2"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sz w:val="24"/>
          <w:szCs w:val="24"/>
        </w:rPr>
        <w:t xml:space="preserve">   Parents’ Council co-chair has submitted request for next year’s grant.</w:t>
      </w:r>
    </w:p>
    <w:p w:rsidR="00EA1489" w:rsidRPr="00573D07" w:rsidRDefault="00EA1489" w:rsidP="00573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4C9" w:rsidRDefault="00573D07" w:rsidP="00B035D9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adjourned at </w:t>
      </w:r>
      <w:r w:rsidR="00BF6751">
        <w:rPr>
          <w:rFonts w:ascii="Times New Roman" w:hAnsi="Times New Roman"/>
          <w:sz w:val="24"/>
          <w:szCs w:val="24"/>
        </w:rPr>
        <w:t>7:</w:t>
      </w:r>
      <w:r w:rsidR="00FB3DA2">
        <w:rPr>
          <w:rFonts w:ascii="Times New Roman" w:hAnsi="Times New Roman"/>
          <w:sz w:val="24"/>
          <w:szCs w:val="24"/>
        </w:rPr>
        <w:t>50</w:t>
      </w:r>
      <w:r w:rsidR="00393A9B">
        <w:rPr>
          <w:rFonts w:ascii="Times New Roman" w:hAnsi="Times New Roman"/>
          <w:sz w:val="24"/>
          <w:szCs w:val="24"/>
        </w:rPr>
        <w:t xml:space="preserve"> </w:t>
      </w:r>
      <w:r w:rsidR="00CD34C9" w:rsidRPr="00393A9B">
        <w:rPr>
          <w:rFonts w:ascii="Times New Roman" w:hAnsi="Times New Roman"/>
          <w:sz w:val="24"/>
          <w:szCs w:val="24"/>
        </w:rPr>
        <w:t>pm</w:t>
      </w:r>
    </w:p>
    <w:p w:rsidR="00573D07" w:rsidRDefault="00573D07" w:rsidP="00B035D9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573D07" w:rsidRPr="00BF6751" w:rsidRDefault="00573D07" w:rsidP="00573D07">
      <w:p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BF6751">
        <w:rPr>
          <w:rFonts w:ascii="Times New Roman" w:hAnsi="Times New Roman"/>
          <w:b/>
          <w:sz w:val="24"/>
          <w:szCs w:val="24"/>
        </w:rPr>
        <w:t xml:space="preserve">Next Meeting:  </w:t>
      </w:r>
      <w:r w:rsidR="00FB3DA2">
        <w:rPr>
          <w:rFonts w:ascii="Times New Roman" w:hAnsi="Times New Roman"/>
          <w:b/>
          <w:sz w:val="24"/>
          <w:szCs w:val="24"/>
        </w:rPr>
        <w:t>October 3, 2018 at 6PM</w:t>
      </w:r>
    </w:p>
    <w:sectPr w:rsidR="00573D07" w:rsidRPr="00BF6751" w:rsidSect="00E26F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07A7"/>
    <w:multiLevelType w:val="hybridMultilevel"/>
    <w:tmpl w:val="A71C4E2C"/>
    <w:lvl w:ilvl="0" w:tplc="1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D5937B2"/>
    <w:multiLevelType w:val="hybridMultilevel"/>
    <w:tmpl w:val="F1C49026"/>
    <w:lvl w:ilvl="0" w:tplc="1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458217E"/>
    <w:multiLevelType w:val="hybridMultilevel"/>
    <w:tmpl w:val="08ECBD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F14A7A"/>
    <w:multiLevelType w:val="hybridMultilevel"/>
    <w:tmpl w:val="C8447E1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73A7347"/>
    <w:multiLevelType w:val="hybridMultilevel"/>
    <w:tmpl w:val="52EC9BC8"/>
    <w:lvl w:ilvl="0" w:tplc="1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6B026B51"/>
    <w:multiLevelType w:val="hybridMultilevel"/>
    <w:tmpl w:val="9AD68FD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DE00325"/>
    <w:multiLevelType w:val="multilevel"/>
    <w:tmpl w:val="25489C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C9"/>
    <w:rsid w:val="00072A2E"/>
    <w:rsid w:val="00091F60"/>
    <w:rsid w:val="0009528A"/>
    <w:rsid w:val="00102ADE"/>
    <w:rsid w:val="0011180C"/>
    <w:rsid w:val="0011228B"/>
    <w:rsid w:val="001B480D"/>
    <w:rsid w:val="001F47EC"/>
    <w:rsid w:val="00221527"/>
    <w:rsid w:val="00327FE0"/>
    <w:rsid w:val="00345060"/>
    <w:rsid w:val="00355184"/>
    <w:rsid w:val="003712B3"/>
    <w:rsid w:val="0037750A"/>
    <w:rsid w:val="003808CF"/>
    <w:rsid w:val="00393A9B"/>
    <w:rsid w:val="003C247B"/>
    <w:rsid w:val="003D1707"/>
    <w:rsid w:val="0041203F"/>
    <w:rsid w:val="0054798D"/>
    <w:rsid w:val="00563DD9"/>
    <w:rsid w:val="00573D07"/>
    <w:rsid w:val="005A257A"/>
    <w:rsid w:val="005B7A25"/>
    <w:rsid w:val="005D3366"/>
    <w:rsid w:val="005D5D93"/>
    <w:rsid w:val="005F3F7C"/>
    <w:rsid w:val="006352CC"/>
    <w:rsid w:val="00667665"/>
    <w:rsid w:val="00671468"/>
    <w:rsid w:val="00693A02"/>
    <w:rsid w:val="006F601F"/>
    <w:rsid w:val="007011C5"/>
    <w:rsid w:val="007923DC"/>
    <w:rsid w:val="007B7671"/>
    <w:rsid w:val="007C790B"/>
    <w:rsid w:val="00812006"/>
    <w:rsid w:val="00901156"/>
    <w:rsid w:val="009047DA"/>
    <w:rsid w:val="00927148"/>
    <w:rsid w:val="009F080C"/>
    <w:rsid w:val="00A82996"/>
    <w:rsid w:val="00A84155"/>
    <w:rsid w:val="00AE31AC"/>
    <w:rsid w:val="00AE522F"/>
    <w:rsid w:val="00B035D9"/>
    <w:rsid w:val="00B87FF9"/>
    <w:rsid w:val="00BF6751"/>
    <w:rsid w:val="00C32243"/>
    <w:rsid w:val="00CD1400"/>
    <w:rsid w:val="00CD34C9"/>
    <w:rsid w:val="00CF0732"/>
    <w:rsid w:val="00D254FF"/>
    <w:rsid w:val="00D40CAE"/>
    <w:rsid w:val="00D43024"/>
    <w:rsid w:val="00D446BE"/>
    <w:rsid w:val="00D755F4"/>
    <w:rsid w:val="00DB77ED"/>
    <w:rsid w:val="00DC1257"/>
    <w:rsid w:val="00DE75D3"/>
    <w:rsid w:val="00DF7496"/>
    <w:rsid w:val="00E04EAC"/>
    <w:rsid w:val="00E1391A"/>
    <w:rsid w:val="00E25716"/>
    <w:rsid w:val="00E26DA9"/>
    <w:rsid w:val="00E26F86"/>
    <w:rsid w:val="00E54118"/>
    <w:rsid w:val="00E6153E"/>
    <w:rsid w:val="00E76CDC"/>
    <w:rsid w:val="00EA1489"/>
    <w:rsid w:val="00EA4C30"/>
    <w:rsid w:val="00EB5E24"/>
    <w:rsid w:val="00EC6977"/>
    <w:rsid w:val="00EF12AF"/>
    <w:rsid w:val="00EF2623"/>
    <w:rsid w:val="00F314AD"/>
    <w:rsid w:val="00F415A0"/>
    <w:rsid w:val="00F51AB1"/>
    <w:rsid w:val="00F73FBE"/>
    <w:rsid w:val="00F75A76"/>
    <w:rsid w:val="00FB3DA2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C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9"/>
    <w:pPr>
      <w:ind w:left="720"/>
      <w:contextualSpacing/>
    </w:pPr>
  </w:style>
  <w:style w:type="table" w:styleId="TableGrid">
    <w:name w:val="Table Grid"/>
    <w:basedOn w:val="TableNormal"/>
    <w:uiPriority w:val="59"/>
    <w:rsid w:val="00DB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840225224msonormal">
    <w:name w:val="yiv1840225224msonormal"/>
    <w:basedOn w:val="Normal"/>
    <w:rsid w:val="00DB7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paragraph" w:customStyle="1" w:styleId="yiv3517859499msonormal">
    <w:name w:val="yiv3517859499msonormal"/>
    <w:basedOn w:val="Normal"/>
    <w:rsid w:val="00DB7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C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9"/>
    <w:pPr>
      <w:ind w:left="720"/>
      <w:contextualSpacing/>
    </w:pPr>
  </w:style>
  <w:style w:type="table" w:styleId="TableGrid">
    <w:name w:val="Table Grid"/>
    <w:basedOn w:val="TableNormal"/>
    <w:uiPriority w:val="59"/>
    <w:rsid w:val="00DB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840225224msonormal">
    <w:name w:val="yiv1840225224msonormal"/>
    <w:basedOn w:val="Normal"/>
    <w:rsid w:val="00DB7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paragraph" w:customStyle="1" w:styleId="yiv3517859499msonormal">
    <w:name w:val="yiv3517859499msonormal"/>
    <w:basedOn w:val="Normal"/>
    <w:rsid w:val="00DB7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99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</dc:creator>
  <cp:lastModifiedBy>Trotta, Grace</cp:lastModifiedBy>
  <cp:revision>2</cp:revision>
  <dcterms:created xsi:type="dcterms:W3CDTF">2018-06-01T13:51:00Z</dcterms:created>
  <dcterms:modified xsi:type="dcterms:W3CDTF">2018-06-01T13:51:00Z</dcterms:modified>
</cp:coreProperties>
</file>