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CF" w:rsidRDefault="002A11CF">
      <w:r>
        <w:t>EXAM SCHEDULE for June 2015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06"/>
        <w:gridCol w:w="1383"/>
        <w:gridCol w:w="1324"/>
        <w:gridCol w:w="1159"/>
        <w:gridCol w:w="1108"/>
        <w:gridCol w:w="1139"/>
        <w:gridCol w:w="1133"/>
        <w:gridCol w:w="2206"/>
      </w:tblGrid>
      <w:tr w:rsidR="002A11CF" w:rsidTr="002A11CF">
        <w:tc>
          <w:tcPr>
            <w:tcW w:w="1006" w:type="dxa"/>
          </w:tcPr>
          <w:p w:rsidR="002A11CF" w:rsidRDefault="002A11CF" w:rsidP="000D698E"/>
        </w:tc>
        <w:tc>
          <w:tcPr>
            <w:tcW w:w="1383" w:type="dxa"/>
          </w:tcPr>
          <w:p w:rsidR="002A11CF" w:rsidRDefault="002A11CF" w:rsidP="000D698E">
            <w:r>
              <w:t>Tuesday,</w:t>
            </w:r>
          </w:p>
          <w:p w:rsidR="002A11CF" w:rsidRDefault="002A11CF" w:rsidP="000D698E">
            <w:r>
              <w:t>June 16</w:t>
            </w:r>
          </w:p>
        </w:tc>
        <w:tc>
          <w:tcPr>
            <w:tcW w:w="1324" w:type="dxa"/>
          </w:tcPr>
          <w:p w:rsidR="002A11CF" w:rsidRDefault="002A11CF" w:rsidP="000D698E">
            <w:r>
              <w:t>Wednesday,</w:t>
            </w:r>
          </w:p>
          <w:p w:rsidR="002A11CF" w:rsidRDefault="002A11CF" w:rsidP="000D698E">
            <w:r>
              <w:t>June 17</w:t>
            </w:r>
          </w:p>
        </w:tc>
        <w:tc>
          <w:tcPr>
            <w:tcW w:w="1159" w:type="dxa"/>
          </w:tcPr>
          <w:p w:rsidR="002A11CF" w:rsidRDefault="002A11CF" w:rsidP="000D698E">
            <w:r>
              <w:t>Thursday,</w:t>
            </w:r>
          </w:p>
          <w:p w:rsidR="002A11CF" w:rsidRDefault="002A11CF" w:rsidP="000D698E">
            <w:r>
              <w:t>June 18</w:t>
            </w:r>
          </w:p>
        </w:tc>
        <w:tc>
          <w:tcPr>
            <w:tcW w:w="1108" w:type="dxa"/>
          </w:tcPr>
          <w:p w:rsidR="002A11CF" w:rsidRDefault="002A11CF" w:rsidP="000D698E">
            <w:r>
              <w:t>Friday,</w:t>
            </w:r>
          </w:p>
          <w:p w:rsidR="002A11CF" w:rsidRDefault="002A11CF" w:rsidP="000D698E">
            <w:r>
              <w:t>June 19</w:t>
            </w:r>
          </w:p>
        </w:tc>
        <w:tc>
          <w:tcPr>
            <w:tcW w:w="1139" w:type="dxa"/>
          </w:tcPr>
          <w:p w:rsidR="002A11CF" w:rsidRDefault="002A11CF" w:rsidP="000D698E">
            <w:r>
              <w:t>Monday, June 22</w:t>
            </w:r>
          </w:p>
        </w:tc>
        <w:tc>
          <w:tcPr>
            <w:tcW w:w="1133" w:type="dxa"/>
          </w:tcPr>
          <w:p w:rsidR="002A11CF" w:rsidRDefault="002A11CF" w:rsidP="000D698E">
            <w:r>
              <w:t>Tuesday,</w:t>
            </w:r>
          </w:p>
          <w:p w:rsidR="002A11CF" w:rsidRDefault="002A11CF" w:rsidP="000D698E">
            <w:r>
              <w:t>June 23</w:t>
            </w:r>
          </w:p>
        </w:tc>
        <w:tc>
          <w:tcPr>
            <w:tcW w:w="2206" w:type="dxa"/>
          </w:tcPr>
          <w:p w:rsidR="002A11CF" w:rsidRDefault="002A11CF" w:rsidP="000D698E">
            <w:r>
              <w:t xml:space="preserve">Wednesday, </w:t>
            </w:r>
          </w:p>
          <w:p w:rsidR="002A11CF" w:rsidRDefault="002A11CF" w:rsidP="000D698E">
            <w:r>
              <w:t>June 24</w:t>
            </w:r>
          </w:p>
        </w:tc>
      </w:tr>
      <w:tr w:rsidR="002A11CF" w:rsidTr="002A11CF">
        <w:tc>
          <w:tcPr>
            <w:tcW w:w="1006" w:type="dxa"/>
          </w:tcPr>
          <w:p w:rsidR="002A11CF" w:rsidRDefault="002A11CF" w:rsidP="000D698E"/>
        </w:tc>
        <w:tc>
          <w:tcPr>
            <w:tcW w:w="1383" w:type="dxa"/>
          </w:tcPr>
          <w:p w:rsidR="002A11CF" w:rsidRDefault="002A11CF" w:rsidP="000D698E"/>
        </w:tc>
        <w:tc>
          <w:tcPr>
            <w:tcW w:w="1324" w:type="dxa"/>
          </w:tcPr>
          <w:p w:rsidR="002A11CF" w:rsidRDefault="002A11CF" w:rsidP="000D698E"/>
        </w:tc>
        <w:tc>
          <w:tcPr>
            <w:tcW w:w="1159" w:type="dxa"/>
          </w:tcPr>
          <w:p w:rsidR="002A11CF" w:rsidRDefault="002A11CF" w:rsidP="000D698E"/>
        </w:tc>
        <w:tc>
          <w:tcPr>
            <w:tcW w:w="1108" w:type="dxa"/>
          </w:tcPr>
          <w:p w:rsidR="002A11CF" w:rsidRDefault="002A11CF" w:rsidP="000D698E"/>
        </w:tc>
        <w:tc>
          <w:tcPr>
            <w:tcW w:w="1139" w:type="dxa"/>
          </w:tcPr>
          <w:p w:rsidR="002A11CF" w:rsidRDefault="002A11CF" w:rsidP="000D698E"/>
        </w:tc>
        <w:tc>
          <w:tcPr>
            <w:tcW w:w="1133" w:type="dxa"/>
          </w:tcPr>
          <w:p w:rsidR="002A11CF" w:rsidRDefault="002A11CF" w:rsidP="000D698E"/>
        </w:tc>
        <w:tc>
          <w:tcPr>
            <w:tcW w:w="2206" w:type="dxa"/>
          </w:tcPr>
          <w:p w:rsidR="002A11CF" w:rsidRDefault="002A11CF" w:rsidP="000D698E"/>
        </w:tc>
      </w:tr>
      <w:tr w:rsidR="002A11CF" w:rsidTr="002A11CF">
        <w:tc>
          <w:tcPr>
            <w:tcW w:w="1006" w:type="dxa"/>
          </w:tcPr>
          <w:p w:rsidR="002A11CF" w:rsidRDefault="002A11CF" w:rsidP="000D698E">
            <w:r>
              <w:t>9:00 AM</w:t>
            </w:r>
          </w:p>
        </w:tc>
        <w:tc>
          <w:tcPr>
            <w:tcW w:w="1383" w:type="dxa"/>
          </w:tcPr>
          <w:p w:rsidR="002A11CF" w:rsidRDefault="002A11CF" w:rsidP="000D698E">
            <w:r>
              <w:t>Tutorials</w:t>
            </w:r>
          </w:p>
          <w:p w:rsidR="002A11CF" w:rsidRDefault="002A11CF" w:rsidP="000D698E">
            <w:r>
              <w:t>By appointment</w:t>
            </w:r>
          </w:p>
          <w:p w:rsidR="002A11CF" w:rsidRDefault="002A11CF" w:rsidP="000D698E">
            <w:r>
              <w:t>8:30am to 11:00am</w:t>
            </w:r>
          </w:p>
        </w:tc>
        <w:tc>
          <w:tcPr>
            <w:tcW w:w="1324" w:type="dxa"/>
          </w:tcPr>
          <w:p w:rsidR="002A11CF" w:rsidRDefault="002A11CF" w:rsidP="000D698E">
            <w:r>
              <w:t>SNC1D1</w:t>
            </w:r>
          </w:p>
          <w:p w:rsidR="002A11CF" w:rsidRDefault="002A11CF" w:rsidP="000D698E">
            <w:r>
              <w:t>SNC1D6</w:t>
            </w:r>
          </w:p>
          <w:p w:rsidR="002A11CF" w:rsidRDefault="002A11CF" w:rsidP="000D698E">
            <w:r>
              <w:t>SNC1P1</w:t>
            </w:r>
          </w:p>
          <w:p w:rsidR="002A11CF" w:rsidRDefault="002A11CF" w:rsidP="000D698E">
            <w:r>
              <w:t>SNC2D1</w:t>
            </w:r>
          </w:p>
          <w:p w:rsidR="002A11CF" w:rsidRDefault="002A11CF" w:rsidP="000D698E">
            <w:r>
              <w:t>SNC2D6</w:t>
            </w:r>
          </w:p>
          <w:p w:rsidR="002A11CF" w:rsidRDefault="002A11CF" w:rsidP="000D698E">
            <w:r>
              <w:t>SNC2P1</w:t>
            </w:r>
          </w:p>
          <w:p w:rsidR="002A11CF" w:rsidRDefault="002A11CF" w:rsidP="000D698E">
            <w:r>
              <w:t>MBF3C1</w:t>
            </w:r>
          </w:p>
          <w:p w:rsidR="002A11CF" w:rsidRDefault="002A11CF" w:rsidP="000D698E">
            <w:r>
              <w:t>SPH3U1</w:t>
            </w:r>
          </w:p>
          <w:p w:rsidR="002A11CF" w:rsidRDefault="002A11CF" w:rsidP="000D698E">
            <w:r>
              <w:t>SPH3U6</w:t>
            </w:r>
          </w:p>
          <w:p w:rsidR="002A11CF" w:rsidRDefault="002A11CF" w:rsidP="000D698E">
            <w:r>
              <w:t>MCV4U1</w:t>
            </w:r>
          </w:p>
          <w:p w:rsidR="002A11CF" w:rsidRDefault="002A11CF" w:rsidP="000D698E">
            <w:r>
              <w:t>MCV4U6</w:t>
            </w:r>
          </w:p>
        </w:tc>
        <w:tc>
          <w:tcPr>
            <w:tcW w:w="1159" w:type="dxa"/>
          </w:tcPr>
          <w:p w:rsidR="002A11CF" w:rsidRDefault="002A11CF" w:rsidP="000D698E">
            <w:r>
              <w:t>CGC1D1</w:t>
            </w:r>
          </w:p>
          <w:p w:rsidR="00ED0BB9" w:rsidRDefault="00ED0BB9" w:rsidP="000D698E">
            <w:r>
              <w:t>CGC1D8</w:t>
            </w:r>
          </w:p>
          <w:p w:rsidR="002A11CF" w:rsidRDefault="002A11CF" w:rsidP="000D698E">
            <w:r>
              <w:t>CGC1DP</w:t>
            </w:r>
          </w:p>
          <w:p w:rsidR="002A11CF" w:rsidRDefault="002A11CF" w:rsidP="000D698E">
            <w:r>
              <w:t>CHC2D1</w:t>
            </w:r>
          </w:p>
          <w:p w:rsidR="002A11CF" w:rsidRDefault="002A11CF" w:rsidP="000D698E">
            <w:r>
              <w:t>CHC2D6</w:t>
            </w:r>
          </w:p>
          <w:p w:rsidR="00AD428F" w:rsidRDefault="00AD428F" w:rsidP="000D698E">
            <w:r>
              <w:t>BAF3M1</w:t>
            </w:r>
          </w:p>
          <w:p w:rsidR="002A11CF" w:rsidRDefault="002A11CF" w:rsidP="000D698E">
            <w:r>
              <w:t>CHC2P1</w:t>
            </w:r>
          </w:p>
          <w:p w:rsidR="002A11CF" w:rsidRDefault="002A11CF" w:rsidP="000D698E">
            <w:r>
              <w:t>CHW3M1</w:t>
            </w:r>
          </w:p>
          <w:p w:rsidR="002A11CF" w:rsidRDefault="002A11CF" w:rsidP="000D698E">
            <w:r>
              <w:t>CHW3M6</w:t>
            </w:r>
          </w:p>
          <w:p w:rsidR="002A11CF" w:rsidRDefault="002A11CF" w:rsidP="000D698E">
            <w:r>
              <w:t>BBB4M1</w:t>
            </w:r>
          </w:p>
        </w:tc>
        <w:tc>
          <w:tcPr>
            <w:tcW w:w="1108" w:type="dxa"/>
          </w:tcPr>
          <w:p w:rsidR="002A11CF" w:rsidRDefault="002A11CF" w:rsidP="000D698E">
            <w:r>
              <w:t>SBI3U1</w:t>
            </w:r>
          </w:p>
          <w:p w:rsidR="002A11CF" w:rsidRDefault="002A11CF" w:rsidP="000D698E">
            <w:r>
              <w:t>SBI3U6</w:t>
            </w:r>
          </w:p>
          <w:p w:rsidR="002A11CF" w:rsidRDefault="002A11CF" w:rsidP="000D698E">
            <w:r>
              <w:t>PSE4U1</w:t>
            </w:r>
          </w:p>
          <w:p w:rsidR="002A11CF" w:rsidRDefault="002A11CF" w:rsidP="000D698E">
            <w:r>
              <w:t>SPH4U1</w:t>
            </w:r>
          </w:p>
        </w:tc>
        <w:tc>
          <w:tcPr>
            <w:tcW w:w="1139" w:type="dxa"/>
          </w:tcPr>
          <w:p w:rsidR="002A11CF" w:rsidRDefault="002A11CF" w:rsidP="000D698E">
            <w:r>
              <w:t>BMI3C1</w:t>
            </w:r>
          </w:p>
          <w:p w:rsidR="002A11CF" w:rsidRDefault="002A11CF" w:rsidP="000D698E">
            <w:r>
              <w:t>CLN4U1</w:t>
            </w:r>
          </w:p>
          <w:p w:rsidR="002A11CF" w:rsidRDefault="002A11CF" w:rsidP="000D698E">
            <w:r>
              <w:t>HSB4U1</w:t>
            </w:r>
          </w:p>
        </w:tc>
        <w:tc>
          <w:tcPr>
            <w:tcW w:w="1133" w:type="dxa"/>
          </w:tcPr>
          <w:p w:rsidR="002A11CF" w:rsidRDefault="002A11CF" w:rsidP="000D698E">
            <w:r>
              <w:t>CLU3M1</w:t>
            </w:r>
          </w:p>
          <w:p w:rsidR="002A11CF" w:rsidRDefault="002A11CF" w:rsidP="000D698E">
            <w:r>
              <w:t>HPC3O1</w:t>
            </w:r>
          </w:p>
        </w:tc>
        <w:tc>
          <w:tcPr>
            <w:tcW w:w="2206" w:type="dxa"/>
          </w:tcPr>
          <w:p w:rsidR="002A11CF" w:rsidRDefault="002A11CF" w:rsidP="000D698E">
            <w:r>
              <w:t>Exam Review Day</w:t>
            </w:r>
          </w:p>
          <w:p w:rsidR="002A11CF" w:rsidRDefault="002A11CF" w:rsidP="000D698E"/>
          <w:p w:rsidR="002A11CF" w:rsidRDefault="002A11CF" w:rsidP="000D698E">
            <w:r>
              <w:t>Special Schedule</w:t>
            </w:r>
          </w:p>
          <w:p w:rsidR="002A11CF" w:rsidRDefault="002A11CF" w:rsidP="000D698E">
            <w:r>
              <w:t>9-9:30      Day 1 A Slot</w:t>
            </w:r>
          </w:p>
          <w:p w:rsidR="002A11CF" w:rsidRDefault="002A11CF" w:rsidP="000D698E">
            <w:r>
              <w:t>9:30-10    Day 1 B Slot</w:t>
            </w:r>
          </w:p>
          <w:p w:rsidR="002A11CF" w:rsidRDefault="002A11CF" w:rsidP="000D698E">
            <w:r>
              <w:t>10-10:30  Day 1 C Slot</w:t>
            </w:r>
          </w:p>
          <w:p w:rsidR="002A11CF" w:rsidRDefault="002A11CF" w:rsidP="000D698E">
            <w:r>
              <w:t>10:30-11  Day 1 D Slot</w:t>
            </w:r>
          </w:p>
        </w:tc>
      </w:tr>
      <w:tr w:rsidR="002A11CF" w:rsidTr="002A11CF">
        <w:tc>
          <w:tcPr>
            <w:tcW w:w="1006" w:type="dxa"/>
          </w:tcPr>
          <w:p w:rsidR="002A11CF" w:rsidRDefault="002A11CF" w:rsidP="000D698E"/>
        </w:tc>
        <w:tc>
          <w:tcPr>
            <w:tcW w:w="1383" w:type="dxa"/>
          </w:tcPr>
          <w:p w:rsidR="002A11CF" w:rsidRDefault="002A11CF" w:rsidP="000D698E"/>
        </w:tc>
        <w:tc>
          <w:tcPr>
            <w:tcW w:w="1324" w:type="dxa"/>
          </w:tcPr>
          <w:p w:rsidR="002A11CF" w:rsidRDefault="002A11CF" w:rsidP="000D698E"/>
        </w:tc>
        <w:tc>
          <w:tcPr>
            <w:tcW w:w="1159" w:type="dxa"/>
          </w:tcPr>
          <w:p w:rsidR="002A11CF" w:rsidRDefault="002A11CF" w:rsidP="000D698E"/>
        </w:tc>
        <w:tc>
          <w:tcPr>
            <w:tcW w:w="1108" w:type="dxa"/>
          </w:tcPr>
          <w:p w:rsidR="002A11CF" w:rsidRDefault="002A11CF" w:rsidP="000D698E"/>
        </w:tc>
        <w:tc>
          <w:tcPr>
            <w:tcW w:w="1139" w:type="dxa"/>
          </w:tcPr>
          <w:p w:rsidR="002A11CF" w:rsidRDefault="002A11CF" w:rsidP="000D698E"/>
        </w:tc>
        <w:tc>
          <w:tcPr>
            <w:tcW w:w="1133" w:type="dxa"/>
          </w:tcPr>
          <w:p w:rsidR="002A11CF" w:rsidRDefault="002A11CF" w:rsidP="000D698E"/>
        </w:tc>
        <w:tc>
          <w:tcPr>
            <w:tcW w:w="2206" w:type="dxa"/>
          </w:tcPr>
          <w:p w:rsidR="002A11CF" w:rsidRDefault="002A11CF" w:rsidP="000D698E"/>
        </w:tc>
      </w:tr>
      <w:tr w:rsidR="002A11CF" w:rsidTr="002A11CF">
        <w:tc>
          <w:tcPr>
            <w:tcW w:w="1006" w:type="dxa"/>
          </w:tcPr>
          <w:p w:rsidR="002A11CF" w:rsidRDefault="002A11CF" w:rsidP="000D698E">
            <w:r>
              <w:t>1:00 PM</w:t>
            </w:r>
          </w:p>
        </w:tc>
        <w:tc>
          <w:tcPr>
            <w:tcW w:w="1383" w:type="dxa"/>
          </w:tcPr>
          <w:p w:rsidR="002A11CF" w:rsidRDefault="002A11CF" w:rsidP="000D698E">
            <w:r>
              <w:t>ENG1D1</w:t>
            </w:r>
          </w:p>
          <w:p w:rsidR="002A11CF" w:rsidRDefault="002A11CF" w:rsidP="000D698E">
            <w:r>
              <w:t>ENG1D6</w:t>
            </w:r>
          </w:p>
          <w:p w:rsidR="002A11CF" w:rsidRDefault="002A11CF" w:rsidP="000D698E">
            <w:r>
              <w:t>ENG2D1</w:t>
            </w:r>
          </w:p>
          <w:p w:rsidR="002A11CF" w:rsidRDefault="002A11CF" w:rsidP="000D698E">
            <w:r>
              <w:t>ENG2D6</w:t>
            </w:r>
          </w:p>
          <w:p w:rsidR="002A11CF" w:rsidRDefault="002A11CF" w:rsidP="000D698E">
            <w:r>
              <w:t>ENG2P1</w:t>
            </w:r>
          </w:p>
          <w:p w:rsidR="002A11CF" w:rsidRDefault="002A11CF" w:rsidP="000D698E">
            <w:r>
              <w:t>ENG3C1</w:t>
            </w:r>
          </w:p>
          <w:p w:rsidR="002A11CF" w:rsidRDefault="002A11CF" w:rsidP="000D698E">
            <w:r>
              <w:t>ENG3U1</w:t>
            </w:r>
          </w:p>
          <w:p w:rsidR="002A11CF" w:rsidRDefault="002A11CF" w:rsidP="000D698E">
            <w:r>
              <w:t>ENG4U1</w:t>
            </w:r>
          </w:p>
          <w:p w:rsidR="002A11CF" w:rsidRDefault="002A11CF" w:rsidP="000D698E">
            <w:r>
              <w:t>ENG4U6</w:t>
            </w:r>
          </w:p>
        </w:tc>
        <w:tc>
          <w:tcPr>
            <w:tcW w:w="1324" w:type="dxa"/>
          </w:tcPr>
          <w:p w:rsidR="002A11CF" w:rsidRDefault="002A11CF" w:rsidP="000D698E">
            <w:r>
              <w:t>MPM1D1</w:t>
            </w:r>
          </w:p>
          <w:p w:rsidR="002A11CF" w:rsidRDefault="002A11CF" w:rsidP="000D698E">
            <w:r>
              <w:t>MPM1D6</w:t>
            </w:r>
          </w:p>
          <w:p w:rsidR="002A11CF" w:rsidRDefault="002A11CF" w:rsidP="000D698E">
            <w:r>
              <w:t>MFM1P1</w:t>
            </w:r>
          </w:p>
          <w:p w:rsidR="002A11CF" w:rsidRDefault="002A11CF" w:rsidP="000D698E">
            <w:r>
              <w:t>MPM2D1</w:t>
            </w:r>
          </w:p>
          <w:p w:rsidR="002A11CF" w:rsidRDefault="002A11CF" w:rsidP="000D698E">
            <w:r>
              <w:t>MFM2P1</w:t>
            </w:r>
          </w:p>
          <w:p w:rsidR="002A11CF" w:rsidRDefault="002A11CF" w:rsidP="000D698E">
            <w:r>
              <w:t>MCF3M1</w:t>
            </w:r>
          </w:p>
          <w:p w:rsidR="002A11CF" w:rsidRDefault="002A11CF" w:rsidP="000D698E">
            <w:r>
              <w:t>MCR3U1</w:t>
            </w:r>
          </w:p>
          <w:p w:rsidR="002A11CF" w:rsidRDefault="002A11CF" w:rsidP="000D698E">
            <w:r>
              <w:t>MCR3U6</w:t>
            </w:r>
          </w:p>
          <w:p w:rsidR="002A11CF" w:rsidRDefault="002A11CF" w:rsidP="000D698E">
            <w:r>
              <w:t>CPW4U1</w:t>
            </w:r>
          </w:p>
          <w:p w:rsidR="002A11CF" w:rsidRDefault="002A11CF" w:rsidP="000D698E">
            <w:r>
              <w:t>SBI4U1</w:t>
            </w:r>
          </w:p>
          <w:p w:rsidR="002A11CF" w:rsidRDefault="002A11CF" w:rsidP="000D698E">
            <w:r>
              <w:t>SBI4U6</w:t>
            </w:r>
          </w:p>
        </w:tc>
        <w:tc>
          <w:tcPr>
            <w:tcW w:w="1159" w:type="dxa"/>
          </w:tcPr>
          <w:p w:rsidR="002A11CF" w:rsidRDefault="002A11CF" w:rsidP="000D698E">
            <w:r>
              <w:t>FSF1D1</w:t>
            </w:r>
          </w:p>
          <w:p w:rsidR="002A11CF" w:rsidRDefault="00ED0BB9" w:rsidP="000D698E">
            <w:r>
              <w:t>FSF1D6</w:t>
            </w:r>
          </w:p>
          <w:p w:rsidR="002A11CF" w:rsidRDefault="002A11CF" w:rsidP="000D698E">
            <w:r>
              <w:t>FSF1P1</w:t>
            </w:r>
          </w:p>
          <w:p w:rsidR="002A11CF" w:rsidRDefault="002A11CF" w:rsidP="000D698E">
            <w:r>
              <w:t>FSF2D1</w:t>
            </w:r>
          </w:p>
          <w:p w:rsidR="002A11CF" w:rsidRDefault="002A11CF" w:rsidP="000D698E">
            <w:r>
              <w:t>FSF2D6</w:t>
            </w:r>
          </w:p>
          <w:p w:rsidR="002A11CF" w:rsidRDefault="002A11CF" w:rsidP="000D698E">
            <w:r>
              <w:t>FSF3U1</w:t>
            </w:r>
          </w:p>
          <w:p w:rsidR="002A11CF" w:rsidRDefault="002A11CF" w:rsidP="000D698E">
            <w:r>
              <w:t>FSF3U6</w:t>
            </w:r>
          </w:p>
          <w:p w:rsidR="002A11CF" w:rsidRDefault="002A11CF" w:rsidP="000D698E">
            <w:r>
              <w:t>SCH3U1</w:t>
            </w:r>
          </w:p>
          <w:p w:rsidR="002A11CF" w:rsidRDefault="002A11CF" w:rsidP="000D698E">
            <w:r>
              <w:t>SCH4U1</w:t>
            </w:r>
          </w:p>
        </w:tc>
        <w:tc>
          <w:tcPr>
            <w:tcW w:w="1108" w:type="dxa"/>
          </w:tcPr>
          <w:p w:rsidR="002A11CF" w:rsidRDefault="002A11CF" w:rsidP="000D698E">
            <w:r>
              <w:t>BBI2O1</w:t>
            </w:r>
          </w:p>
          <w:p w:rsidR="002A11CF" w:rsidRDefault="002A11CF" w:rsidP="000D698E">
            <w:r>
              <w:t>HSP3U1</w:t>
            </w:r>
          </w:p>
          <w:p w:rsidR="002A11CF" w:rsidRDefault="002A11CF" w:rsidP="000D698E">
            <w:r>
              <w:t>HZT4U1</w:t>
            </w:r>
          </w:p>
        </w:tc>
        <w:tc>
          <w:tcPr>
            <w:tcW w:w="1139" w:type="dxa"/>
          </w:tcPr>
          <w:p w:rsidR="002A11CF" w:rsidRDefault="002A11CF" w:rsidP="000D698E">
            <w:r>
              <w:t>CGG3O1</w:t>
            </w:r>
          </w:p>
          <w:p w:rsidR="002A11CF" w:rsidRDefault="002A11CF" w:rsidP="000D698E">
            <w:r>
              <w:t>HRT3M1</w:t>
            </w:r>
          </w:p>
          <w:p w:rsidR="002A11CF" w:rsidRDefault="002A11CF" w:rsidP="000D698E">
            <w:r>
              <w:t>BOH4M1</w:t>
            </w:r>
          </w:p>
          <w:p w:rsidR="002A11CF" w:rsidRDefault="002A11CF" w:rsidP="000D698E">
            <w:r>
              <w:t>CIA4U1</w:t>
            </w:r>
          </w:p>
        </w:tc>
        <w:tc>
          <w:tcPr>
            <w:tcW w:w="1133" w:type="dxa"/>
          </w:tcPr>
          <w:p w:rsidR="002A11CF" w:rsidRDefault="002A11CF" w:rsidP="000D698E"/>
        </w:tc>
        <w:tc>
          <w:tcPr>
            <w:tcW w:w="2206" w:type="dxa"/>
          </w:tcPr>
          <w:p w:rsidR="002A11CF" w:rsidRDefault="002A11CF" w:rsidP="000D698E"/>
        </w:tc>
      </w:tr>
    </w:tbl>
    <w:p w:rsidR="002A11CF" w:rsidRDefault="002A11CF"/>
    <w:p w:rsidR="00872CDD" w:rsidRDefault="00872CDD"/>
    <w:p w:rsidR="00E8792D" w:rsidRDefault="00E8792D">
      <w:r>
        <w:br w:type="page"/>
      </w:r>
    </w:p>
    <w:p w:rsidR="00872CDD" w:rsidRPr="00AD428F" w:rsidRDefault="00872CDD">
      <w:pPr>
        <w:rPr>
          <w:sz w:val="20"/>
        </w:rPr>
      </w:pPr>
      <w:r w:rsidRPr="00AD428F">
        <w:rPr>
          <w:sz w:val="20"/>
        </w:rPr>
        <w:lastRenderedPageBreak/>
        <w:t>Deadlines for Final Mark Submission</w:t>
      </w:r>
    </w:p>
    <w:p w:rsidR="00872CDD" w:rsidRPr="00AD428F" w:rsidRDefault="00872CDD">
      <w:pPr>
        <w:rPr>
          <w:sz w:val="20"/>
          <w:szCs w:val="18"/>
        </w:rPr>
      </w:pPr>
      <w:r w:rsidRPr="00AD428F">
        <w:rPr>
          <w:sz w:val="20"/>
          <w:szCs w:val="18"/>
        </w:rPr>
        <w:t>9am Tuesday, June 16</w:t>
      </w:r>
      <w:r w:rsidRPr="00AD428F">
        <w:rPr>
          <w:sz w:val="20"/>
          <w:szCs w:val="18"/>
          <w:vertAlign w:val="superscript"/>
        </w:rPr>
        <w:t>th</w:t>
      </w:r>
      <w:r w:rsidRPr="00AD428F">
        <w:rPr>
          <w:sz w:val="20"/>
          <w:szCs w:val="18"/>
        </w:rPr>
        <w:t>- for all courses which do not appear on the exam schedule</w:t>
      </w:r>
      <w:r w:rsidR="00AD428F" w:rsidRPr="00AD428F">
        <w:rPr>
          <w:sz w:val="20"/>
          <w:szCs w:val="18"/>
        </w:rPr>
        <w:t xml:space="preserve"> except </w:t>
      </w:r>
      <w:r w:rsidR="00AD60B2">
        <w:rPr>
          <w:sz w:val="20"/>
          <w:szCs w:val="18"/>
        </w:rPr>
        <w:t xml:space="preserve">ESL, </w:t>
      </w:r>
      <w:r w:rsidR="00AD428F" w:rsidRPr="00AD428F">
        <w:rPr>
          <w:sz w:val="20"/>
          <w:szCs w:val="18"/>
        </w:rPr>
        <w:t>Music</w:t>
      </w:r>
      <w:r w:rsidR="00D3042D">
        <w:rPr>
          <w:sz w:val="20"/>
          <w:szCs w:val="18"/>
        </w:rPr>
        <w:t xml:space="preserve"> and Co-op</w:t>
      </w:r>
      <w:r w:rsidRPr="00AD428F">
        <w:rPr>
          <w:sz w:val="20"/>
          <w:szCs w:val="18"/>
        </w:rPr>
        <w:t xml:space="preserve">. Verification sheets by 10:30. </w:t>
      </w:r>
      <w:proofErr w:type="gramStart"/>
      <w:r w:rsidRPr="00AD428F">
        <w:rPr>
          <w:sz w:val="20"/>
          <w:szCs w:val="18"/>
        </w:rPr>
        <w:t>Returned to Avery by noon.</w:t>
      </w:r>
      <w:proofErr w:type="gramEnd"/>
    </w:p>
    <w:p w:rsidR="00872CDD" w:rsidRPr="00AD428F" w:rsidRDefault="00872CDD">
      <w:pPr>
        <w:rPr>
          <w:sz w:val="20"/>
          <w:szCs w:val="18"/>
        </w:rPr>
      </w:pPr>
      <w:r w:rsidRPr="00AD428F">
        <w:rPr>
          <w:sz w:val="20"/>
          <w:szCs w:val="18"/>
        </w:rPr>
        <w:t>9am Friday, June 19</w:t>
      </w:r>
      <w:r w:rsidRPr="00AD428F">
        <w:rPr>
          <w:sz w:val="20"/>
          <w:szCs w:val="18"/>
          <w:vertAlign w:val="superscript"/>
        </w:rPr>
        <w:t>th</w:t>
      </w:r>
      <w:r w:rsidRPr="00AD428F">
        <w:rPr>
          <w:sz w:val="20"/>
          <w:szCs w:val="18"/>
        </w:rPr>
        <w:t>- for all course with exams written on June 16</w:t>
      </w:r>
      <w:r w:rsidRPr="00AD428F">
        <w:rPr>
          <w:sz w:val="20"/>
          <w:szCs w:val="18"/>
          <w:vertAlign w:val="superscript"/>
        </w:rPr>
        <w:t>th</w:t>
      </w:r>
      <w:r w:rsidRPr="00AD428F">
        <w:rPr>
          <w:sz w:val="20"/>
          <w:szCs w:val="18"/>
        </w:rPr>
        <w:t xml:space="preserve"> and June 17</w:t>
      </w:r>
      <w:r w:rsidR="008B7547" w:rsidRPr="008B7547">
        <w:rPr>
          <w:sz w:val="20"/>
          <w:szCs w:val="18"/>
          <w:vertAlign w:val="superscript"/>
        </w:rPr>
        <w:t>th</w:t>
      </w:r>
      <w:bookmarkStart w:id="0" w:name="_GoBack"/>
      <w:bookmarkEnd w:id="0"/>
      <w:r w:rsidR="008B7547">
        <w:rPr>
          <w:sz w:val="20"/>
          <w:szCs w:val="18"/>
          <w:vertAlign w:val="superscript"/>
        </w:rPr>
        <w:t xml:space="preserve"> </w:t>
      </w:r>
      <w:r w:rsidR="008B7547">
        <w:rPr>
          <w:sz w:val="20"/>
          <w:szCs w:val="18"/>
        </w:rPr>
        <w:t>and final ESL marks</w:t>
      </w:r>
      <w:r w:rsidRPr="00AD428F">
        <w:rPr>
          <w:sz w:val="20"/>
          <w:szCs w:val="18"/>
        </w:rPr>
        <w:t xml:space="preserve">. Verification sheets by 10:30. </w:t>
      </w:r>
      <w:proofErr w:type="gramStart"/>
      <w:r w:rsidRPr="00AD428F">
        <w:rPr>
          <w:sz w:val="20"/>
          <w:szCs w:val="18"/>
        </w:rPr>
        <w:t>Returned to Avery by noon.</w:t>
      </w:r>
      <w:proofErr w:type="gramEnd"/>
    </w:p>
    <w:p w:rsidR="00872CDD" w:rsidRPr="00AD428F" w:rsidRDefault="00872CDD">
      <w:pPr>
        <w:rPr>
          <w:sz w:val="20"/>
          <w:szCs w:val="18"/>
        </w:rPr>
      </w:pPr>
      <w:r w:rsidRPr="00AD428F">
        <w:rPr>
          <w:sz w:val="20"/>
          <w:szCs w:val="18"/>
        </w:rPr>
        <w:t>9am Monday, June 22</w:t>
      </w:r>
      <w:r w:rsidRPr="00AD428F">
        <w:rPr>
          <w:sz w:val="20"/>
          <w:szCs w:val="18"/>
          <w:vertAlign w:val="superscript"/>
        </w:rPr>
        <w:t>nd</w:t>
      </w:r>
      <w:r w:rsidRPr="00AD428F">
        <w:rPr>
          <w:sz w:val="20"/>
          <w:szCs w:val="18"/>
        </w:rPr>
        <w:t xml:space="preserve"> for all courses with exams written on June 18</w:t>
      </w:r>
      <w:r w:rsidRPr="00AD428F">
        <w:rPr>
          <w:sz w:val="20"/>
          <w:szCs w:val="18"/>
          <w:vertAlign w:val="superscript"/>
        </w:rPr>
        <w:t>th</w:t>
      </w:r>
      <w:r w:rsidRPr="00AD428F">
        <w:rPr>
          <w:sz w:val="20"/>
          <w:szCs w:val="18"/>
        </w:rPr>
        <w:t xml:space="preserve"> and June 19</w:t>
      </w:r>
      <w:r w:rsidR="00AD428F" w:rsidRPr="00AD428F">
        <w:rPr>
          <w:sz w:val="20"/>
          <w:szCs w:val="18"/>
        </w:rPr>
        <w:t>th</w:t>
      </w:r>
      <w:r w:rsidR="00AD428F" w:rsidRPr="00AD428F">
        <w:rPr>
          <w:sz w:val="20"/>
          <w:szCs w:val="18"/>
          <w:vertAlign w:val="superscript"/>
        </w:rPr>
        <w:t xml:space="preserve"> </w:t>
      </w:r>
      <w:r w:rsidR="00AD428F" w:rsidRPr="00AD428F">
        <w:rPr>
          <w:sz w:val="20"/>
          <w:szCs w:val="18"/>
        </w:rPr>
        <w:t>and final marks for Music courses</w:t>
      </w:r>
      <w:r w:rsidR="00D3042D">
        <w:rPr>
          <w:sz w:val="20"/>
          <w:szCs w:val="18"/>
        </w:rPr>
        <w:t xml:space="preserve"> and Coop courses</w:t>
      </w:r>
      <w:proofErr w:type="gramStart"/>
      <w:r w:rsidR="00D3042D">
        <w:rPr>
          <w:sz w:val="20"/>
          <w:szCs w:val="18"/>
        </w:rPr>
        <w:t>.</w:t>
      </w:r>
      <w:r w:rsidRPr="00AD428F">
        <w:rPr>
          <w:sz w:val="20"/>
          <w:szCs w:val="18"/>
        </w:rPr>
        <w:t>.</w:t>
      </w:r>
      <w:proofErr w:type="gramEnd"/>
      <w:r w:rsidRPr="00AD428F">
        <w:rPr>
          <w:sz w:val="20"/>
          <w:szCs w:val="18"/>
        </w:rPr>
        <w:t xml:space="preserve"> Verification sheets by 10:30. </w:t>
      </w:r>
      <w:proofErr w:type="gramStart"/>
      <w:r w:rsidRPr="00AD428F">
        <w:rPr>
          <w:sz w:val="20"/>
          <w:szCs w:val="18"/>
        </w:rPr>
        <w:t>Returned to Avery by noon.</w:t>
      </w:r>
      <w:proofErr w:type="gramEnd"/>
    </w:p>
    <w:p w:rsidR="00872CDD" w:rsidRPr="00AD428F" w:rsidRDefault="00872CDD" w:rsidP="00872CDD">
      <w:pPr>
        <w:rPr>
          <w:sz w:val="20"/>
          <w:szCs w:val="18"/>
        </w:rPr>
      </w:pPr>
      <w:r w:rsidRPr="00AD428F">
        <w:rPr>
          <w:sz w:val="20"/>
          <w:szCs w:val="18"/>
        </w:rPr>
        <w:t>9am Wednesday, June 24</w:t>
      </w:r>
      <w:r w:rsidRPr="00AD428F">
        <w:rPr>
          <w:sz w:val="20"/>
          <w:szCs w:val="18"/>
          <w:vertAlign w:val="superscript"/>
        </w:rPr>
        <w:t>th</w:t>
      </w:r>
      <w:r w:rsidRPr="00AD428F">
        <w:rPr>
          <w:sz w:val="20"/>
          <w:szCs w:val="18"/>
        </w:rPr>
        <w:t xml:space="preserve"> for all courses with exams written on June 22</w:t>
      </w:r>
      <w:r w:rsidRPr="00AD428F">
        <w:rPr>
          <w:sz w:val="20"/>
          <w:szCs w:val="18"/>
          <w:vertAlign w:val="superscript"/>
        </w:rPr>
        <w:t>nd</w:t>
      </w:r>
      <w:r w:rsidRPr="00AD428F">
        <w:rPr>
          <w:sz w:val="20"/>
          <w:szCs w:val="18"/>
        </w:rPr>
        <w:t xml:space="preserve"> and 23</w:t>
      </w:r>
      <w:r w:rsidRPr="00AD428F">
        <w:rPr>
          <w:sz w:val="20"/>
          <w:szCs w:val="18"/>
          <w:vertAlign w:val="superscript"/>
        </w:rPr>
        <w:t>rd</w:t>
      </w:r>
      <w:r w:rsidRPr="00AD428F">
        <w:rPr>
          <w:sz w:val="20"/>
          <w:szCs w:val="18"/>
        </w:rPr>
        <w:t xml:space="preserve">. Verification sheets by 9:30. </w:t>
      </w:r>
      <w:proofErr w:type="gramStart"/>
      <w:r w:rsidRPr="00AD428F">
        <w:rPr>
          <w:sz w:val="20"/>
          <w:szCs w:val="18"/>
        </w:rPr>
        <w:t>Returned to Avery by 10:00.</w:t>
      </w:r>
      <w:proofErr w:type="gramEnd"/>
    </w:p>
    <w:p w:rsidR="00872CDD" w:rsidRPr="00872CDD" w:rsidRDefault="00872CDD">
      <w:pPr>
        <w:rPr>
          <w:sz w:val="18"/>
          <w:szCs w:val="18"/>
        </w:rPr>
      </w:pPr>
    </w:p>
    <w:p w:rsidR="00872CDD" w:rsidRDefault="00872CDD"/>
    <w:sectPr w:rsidR="00872CDD" w:rsidSect="002A11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5A"/>
    <w:rsid w:val="002A11CF"/>
    <w:rsid w:val="0034145A"/>
    <w:rsid w:val="00414BCC"/>
    <w:rsid w:val="00765DEF"/>
    <w:rsid w:val="00872CDD"/>
    <w:rsid w:val="008B7547"/>
    <w:rsid w:val="008F2706"/>
    <w:rsid w:val="00917193"/>
    <w:rsid w:val="00A247F9"/>
    <w:rsid w:val="00AD428F"/>
    <w:rsid w:val="00AD60B2"/>
    <w:rsid w:val="00D3042D"/>
    <w:rsid w:val="00E8792D"/>
    <w:rsid w:val="00ED0BB9"/>
    <w:rsid w:val="00F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Mary</dc:creator>
  <cp:lastModifiedBy>Burtch, Mary</cp:lastModifiedBy>
  <cp:revision>9</cp:revision>
  <cp:lastPrinted>2015-05-13T15:10:00Z</cp:lastPrinted>
  <dcterms:created xsi:type="dcterms:W3CDTF">2015-05-12T15:12:00Z</dcterms:created>
  <dcterms:modified xsi:type="dcterms:W3CDTF">2015-05-19T15:36:00Z</dcterms:modified>
</cp:coreProperties>
</file>