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D" w:rsidRDefault="008472DD">
      <w:pPr>
        <w:pStyle w:val="Normal1"/>
        <w:spacing w:line="240" w:lineRule="auto"/>
        <w:jc w:val="center"/>
        <w:rPr>
          <w:rFonts w:ascii="Cambria" w:eastAsia="Cambria" w:hAnsi="Cambria" w:cs="Cambria"/>
          <w:sz w:val="24"/>
          <w:szCs w:val="24"/>
        </w:rPr>
      </w:pPr>
    </w:p>
    <w:p w:rsidR="00725AD9" w:rsidRDefault="00BA02F0">
      <w:pPr>
        <w:pStyle w:val="Normal1"/>
        <w:spacing w:line="240" w:lineRule="auto"/>
        <w:jc w:val="center"/>
        <w:rPr>
          <w:rFonts w:ascii="Cambria" w:eastAsia="Cambria" w:hAnsi="Cambria" w:cs="Cambria"/>
          <w:sz w:val="24"/>
          <w:szCs w:val="24"/>
        </w:rPr>
      </w:pPr>
      <w:r>
        <w:rPr>
          <w:rFonts w:ascii="Cambria" w:eastAsia="Cambria" w:hAnsi="Cambria" w:cs="Cambria"/>
          <w:noProof/>
          <w:sz w:val="24"/>
          <w:szCs w:val="24"/>
          <w:lang w:val="en-CA" w:eastAsia="en-CA"/>
        </w:rPr>
        <w:drawing>
          <wp:inline distT="114300" distB="114300" distL="114300" distR="114300">
            <wp:extent cx="1895475" cy="534246"/>
            <wp:effectExtent l="0" t="0" r="0" b="0"/>
            <wp:docPr id="1" name="image2.jpg" descr="Faywood 1.jpg"/>
            <wp:cNvGraphicFramePr/>
            <a:graphic xmlns:a="http://schemas.openxmlformats.org/drawingml/2006/main">
              <a:graphicData uri="http://schemas.openxmlformats.org/drawingml/2006/picture">
                <pic:pic xmlns:pic="http://schemas.openxmlformats.org/drawingml/2006/picture">
                  <pic:nvPicPr>
                    <pic:cNvPr id="0" name="image2.jpg" descr="Faywood 1.jpg"/>
                    <pic:cNvPicPr preferRelativeResize="0"/>
                  </pic:nvPicPr>
                  <pic:blipFill>
                    <a:blip r:embed="rId6" cstate="print"/>
                    <a:srcRect/>
                    <a:stretch>
                      <a:fillRect/>
                    </a:stretch>
                  </pic:blipFill>
                  <pic:spPr>
                    <a:xfrm>
                      <a:off x="0" y="0"/>
                      <a:ext cx="1895475" cy="534246"/>
                    </a:xfrm>
                    <a:prstGeom prst="rect">
                      <a:avLst/>
                    </a:prstGeom>
                    <a:ln/>
                  </pic:spPr>
                </pic:pic>
              </a:graphicData>
            </a:graphic>
          </wp:inline>
        </w:drawing>
      </w:r>
    </w:p>
    <w:p w:rsidR="00725AD9" w:rsidRDefault="00725AD9">
      <w:pPr>
        <w:pStyle w:val="Normal1"/>
        <w:spacing w:line="240" w:lineRule="auto"/>
        <w:jc w:val="center"/>
        <w:rPr>
          <w:rFonts w:ascii="Cambria" w:eastAsia="Cambria" w:hAnsi="Cambria" w:cs="Cambria"/>
          <w:sz w:val="24"/>
          <w:szCs w:val="24"/>
        </w:rPr>
      </w:pPr>
    </w:p>
    <w:p w:rsidR="00725AD9" w:rsidRDefault="00BA02F0">
      <w:pPr>
        <w:pStyle w:val="Normal1"/>
        <w:spacing w:line="240" w:lineRule="auto"/>
        <w:jc w:val="center"/>
        <w:rPr>
          <w:rFonts w:ascii="Calibri" w:eastAsia="Calibri" w:hAnsi="Calibri" w:cs="Calibri"/>
          <w:b/>
          <w:sz w:val="24"/>
          <w:szCs w:val="24"/>
        </w:rPr>
      </w:pPr>
      <w:r>
        <w:rPr>
          <w:rFonts w:ascii="Calibri" w:eastAsia="Calibri" w:hAnsi="Calibri" w:cs="Calibri"/>
          <w:b/>
          <w:sz w:val="24"/>
          <w:szCs w:val="24"/>
        </w:rPr>
        <w:t>SAC Meeting Agenda</w:t>
      </w:r>
    </w:p>
    <w:p w:rsidR="00725AD9" w:rsidRDefault="00950CB4" w:rsidP="00950CB4">
      <w:pPr>
        <w:pStyle w:val="Normal1"/>
        <w:spacing w:line="240" w:lineRule="auto"/>
        <w:jc w:val="center"/>
        <w:rPr>
          <w:rFonts w:ascii="Calibri" w:eastAsia="Calibri" w:hAnsi="Calibri" w:cs="Calibri"/>
          <w:b/>
          <w:sz w:val="24"/>
          <w:szCs w:val="24"/>
        </w:rPr>
      </w:pPr>
      <w:r>
        <w:rPr>
          <w:rFonts w:ascii="Calibri" w:eastAsia="Calibri" w:hAnsi="Calibri" w:cs="Calibri"/>
          <w:b/>
          <w:sz w:val="24"/>
          <w:szCs w:val="24"/>
        </w:rPr>
        <w:t>May 7</w:t>
      </w:r>
      <w:r w:rsidRPr="00950CB4">
        <w:rPr>
          <w:rFonts w:ascii="Calibri" w:eastAsia="Calibri" w:hAnsi="Calibri" w:cs="Calibri"/>
          <w:b/>
          <w:sz w:val="24"/>
          <w:szCs w:val="24"/>
          <w:vertAlign w:val="superscript"/>
        </w:rPr>
        <w:t>th</w:t>
      </w:r>
      <w:r w:rsidR="00BA02F0">
        <w:rPr>
          <w:rFonts w:ascii="Calibri" w:eastAsia="Calibri" w:hAnsi="Calibri" w:cs="Calibri"/>
          <w:b/>
          <w:sz w:val="24"/>
          <w:szCs w:val="24"/>
        </w:rPr>
        <w:t>, 2018 @ 7 pm - Staff Room</w:t>
      </w:r>
    </w:p>
    <w:p w:rsidR="00222D68" w:rsidRDefault="00222D68" w:rsidP="00222D68">
      <w:pPr>
        <w:spacing w:line="240" w:lineRule="auto"/>
        <w:jc w:val="center"/>
        <w:rPr>
          <w:rFonts w:ascii="Calibri" w:eastAsia="Calibri" w:hAnsi="Calibri" w:cs="Calibri"/>
          <w:b/>
          <w:sz w:val="24"/>
          <w:szCs w:val="24"/>
        </w:rPr>
      </w:pPr>
      <w:r w:rsidRPr="0029001B">
        <w:rPr>
          <w:rFonts w:asciiTheme="majorHAnsi" w:hAnsiTheme="majorHAnsi" w:cs="Cambria"/>
          <w:sz w:val="24"/>
          <w:szCs w:val="24"/>
        </w:rPr>
        <w:t xml:space="preserve">In attendance: Elizabeth Schaeffer (Principal), Robyn </w:t>
      </w:r>
      <w:proofErr w:type="spellStart"/>
      <w:r w:rsidRPr="0029001B">
        <w:rPr>
          <w:rFonts w:asciiTheme="majorHAnsi" w:hAnsiTheme="majorHAnsi" w:cs="Cambria"/>
          <w:sz w:val="24"/>
          <w:szCs w:val="24"/>
        </w:rPr>
        <w:t>Temins</w:t>
      </w:r>
      <w:proofErr w:type="spellEnd"/>
      <w:r w:rsidRPr="0029001B">
        <w:rPr>
          <w:rFonts w:asciiTheme="majorHAnsi" w:hAnsiTheme="majorHAnsi" w:cs="Cambria"/>
          <w:sz w:val="24"/>
          <w:szCs w:val="24"/>
        </w:rPr>
        <w:t xml:space="preserve"> </w:t>
      </w:r>
      <w:proofErr w:type="spellStart"/>
      <w:r w:rsidRPr="0029001B">
        <w:rPr>
          <w:rFonts w:asciiTheme="majorHAnsi" w:hAnsiTheme="majorHAnsi" w:cs="Cambria"/>
          <w:sz w:val="24"/>
          <w:szCs w:val="24"/>
        </w:rPr>
        <w:t>Sklar</w:t>
      </w:r>
      <w:proofErr w:type="spellEnd"/>
      <w:r w:rsidRPr="0029001B">
        <w:rPr>
          <w:rFonts w:asciiTheme="majorHAnsi" w:hAnsiTheme="majorHAnsi" w:cs="Cambria"/>
          <w:sz w:val="24"/>
          <w:szCs w:val="24"/>
        </w:rPr>
        <w:t xml:space="preserve"> (co</w:t>
      </w:r>
      <w:r w:rsidRPr="0029001B">
        <w:rPr>
          <w:rFonts w:asciiTheme="majorHAnsi" w:hAnsiTheme="majorHAnsi" w:cs="American Typewriter"/>
          <w:sz w:val="24"/>
          <w:szCs w:val="24"/>
        </w:rPr>
        <w:t>‐</w:t>
      </w:r>
      <w:r w:rsidRPr="0029001B">
        <w:rPr>
          <w:rFonts w:asciiTheme="majorHAnsi" w:hAnsiTheme="majorHAnsi" w:cs="Cambria"/>
          <w:sz w:val="24"/>
          <w:szCs w:val="24"/>
        </w:rPr>
        <w:t>chair), Karen Gnat (co</w:t>
      </w:r>
      <w:r w:rsidRPr="0029001B">
        <w:rPr>
          <w:rFonts w:asciiTheme="majorHAnsi" w:hAnsiTheme="majorHAnsi" w:cs="American Typewriter"/>
          <w:sz w:val="24"/>
          <w:szCs w:val="24"/>
        </w:rPr>
        <w:t>‐</w:t>
      </w:r>
      <w:r w:rsidRPr="0029001B">
        <w:rPr>
          <w:rFonts w:asciiTheme="majorHAnsi" w:hAnsiTheme="majorHAnsi" w:cs="Cambria"/>
          <w:sz w:val="24"/>
          <w:szCs w:val="24"/>
        </w:rPr>
        <w:t>chair),</w:t>
      </w:r>
      <w:r>
        <w:rPr>
          <w:rFonts w:asciiTheme="majorHAnsi" w:hAnsiTheme="majorHAnsi" w:cs="Cambria"/>
          <w:sz w:val="24"/>
          <w:szCs w:val="24"/>
        </w:rPr>
        <w:t xml:space="preserve"> </w:t>
      </w:r>
      <w:proofErr w:type="spellStart"/>
      <w:r>
        <w:rPr>
          <w:rFonts w:asciiTheme="majorHAnsi" w:hAnsiTheme="majorHAnsi" w:cs="Cambria"/>
          <w:sz w:val="24"/>
          <w:szCs w:val="24"/>
        </w:rPr>
        <w:t>Dayle</w:t>
      </w:r>
      <w:proofErr w:type="spellEnd"/>
      <w:r>
        <w:rPr>
          <w:rFonts w:asciiTheme="majorHAnsi" w:hAnsiTheme="majorHAnsi" w:cs="Cambria"/>
          <w:sz w:val="24"/>
          <w:szCs w:val="24"/>
        </w:rPr>
        <w:t xml:space="preserve"> Gordon, Stephanie Shapiro, Stacey White, Riva Turner, Allison Sherman, </w:t>
      </w:r>
      <w:r w:rsidR="00820351">
        <w:rPr>
          <w:rFonts w:asciiTheme="majorHAnsi" w:hAnsiTheme="majorHAnsi" w:cs="Cambria"/>
          <w:sz w:val="24"/>
          <w:szCs w:val="24"/>
        </w:rPr>
        <w:t xml:space="preserve">Danica </w:t>
      </w:r>
      <w:proofErr w:type="spellStart"/>
      <w:r w:rsidR="00820351">
        <w:rPr>
          <w:rFonts w:asciiTheme="majorHAnsi" w:hAnsiTheme="majorHAnsi" w:cs="Cambria"/>
          <w:sz w:val="24"/>
          <w:szCs w:val="24"/>
        </w:rPr>
        <w:t>Wol</w:t>
      </w:r>
      <w:r w:rsidR="002A796C">
        <w:rPr>
          <w:rFonts w:asciiTheme="majorHAnsi" w:hAnsiTheme="majorHAnsi" w:cs="Cambria"/>
          <w:sz w:val="24"/>
          <w:szCs w:val="24"/>
        </w:rPr>
        <w:t>ch</w:t>
      </w:r>
      <w:proofErr w:type="spellEnd"/>
      <w:r>
        <w:rPr>
          <w:rFonts w:asciiTheme="majorHAnsi" w:hAnsiTheme="majorHAnsi" w:cs="Cambria"/>
          <w:sz w:val="24"/>
          <w:szCs w:val="24"/>
        </w:rPr>
        <w:t xml:space="preserve">, Marla Stone, Mike Caplan, Nicole </w:t>
      </w:r>
      <w:r w:rsidR="002A796C">
        <w:rPr>
          <w:rFonts w:asciiTheme="majorHAnsi" w:hAnsiTheme="majorHAnsi" w:cs="Cambria"/>
          <w:sz w:val="24"/>
          <w:szCs w:val="24"/>
        </w:rPr>
        <w:t xml:space="preserve">Gross, </w:t>
      </w:r>
      <w:r w:rsidR="001671B4">
        <w:rPr>
          <w:rFonts w:asciiTheme="majorHAnsi" w:hAnsiTheme="majorHAnsi" w:cs="Cambria"/>
          <w:sz w:val="24"/>
          <w:szCs w:val="24"/>
        </w:rPr>
        <w:t xml:space="preserve">Melissa Gardos, </w:t>
      </w:r>
      <w:r w:rsidR="00AD5D35">
        <w:rPr>
          <w:rFonts w:asciiTheme="majorHAnsi" w:hAnsiTheme="majorHAnsi" w:cs="Cambria"/>
          <w:sz w:val="24"/>
          <w:szCs w:val="24"/>
        </w:rPr>
        <w:t>Amber</w:t>
      </w:r>
      <w:r w:rsidR="00820351">
        <w:rPr>
          <w:rFonts w:asciiTheme="majorHAnsi" w:hAnsiTheme="majorHAnsi" w:cs="Cambria"/>
          <w:sz w:val="24"/>
          <w:szCs w:val="24"/>
        </w:rPr>
        <w:t xml:space="preserve"> Prince-Kindavong</w:t>
      </w:r>
      <w:r w:rsidR="00AD5D35">
        <w:rPr>
          <w:rFonts w:asciiTheme="majorHAnsi" w:hAnsiTheme="majorHAnsi" w:cs="Cambria"/>
          <w:sz w:val="24"/>
          <w:szCs w:val="24"/>
        </w:rPr>
        <w:t xml:space="preserve">, </w:t>
      </w:r>
      <w:proofErr w:type="spellStart"/>
      <w:r w:rsidR="00AD5D35">
        <w:rPr>
          <w:rFonts w:asciiTheme="majorHAnsi" w:hAnsiTheme="majorHAnsi" w:cs="Cambria"/>
          <w:sz w:val="24"/>
          <w:szCs w:val="24"/>
        </w:rPr>
        <w:t>Yanjin</w:t>
      </w:r>
      <w:proofErr w:type="spellEnd"/>
      <w:r w:rsidR="00AD5D35">
        <w:rPr>
          <w:rFonts w:asciiTheme="majorHAnsi" w:hAnsiTheme="majorHAnsi" w:cs="Cambria"/>
          <w:sz w:val="24"/>
          <w:szCs w:val="24"/>
        </w:rPr>
        <w:t xml:space="preserve"> Zhang, Melissa </w:t>
      </w:r>
      <w:proofErr w:type="spellStart"/>
      <w:r w:rsidR="00AD5D35">
        <w:rPr>
          <w:rFonts w:asciiTheme="majorHAnsi" w:hAnsiTheme="majorHAnsi" w:cs="Cambria"/>
          <w:sz w:val="24"/>
          <w:szCs w:val="24"/>
        </w:rPr>
        <w:t>R</w:t>
      </w:r>
      <w:r w:rsidR="00DA788B">
        <w:rPr>
          <w:rFonts w:asciiTheme="majorHAnsi" w:hAnsiTheme="majorHAnsi" w:cs="Cambria"/>
          <w:sz w:val="24"/>
          <w:szCs w:val="24"/>
        </w:rPr>
        <w:t>eiken</w:t>
      </w:r>
      <w:proofErr w:type="spellEnd"/>
    </w:p>
    <w:p w:rsidR="00725AD9" w:rsidRDefault="00725AD9">
      <w:pPr>
        <w:pStyle w:val="Normal1"/>
        <w:spacing w:line="240" w:lineRule="auto"/>
        <w:jc w:val="center"/>
        <w:rPr>
          <w:rFonts w:ascii="Calibri" w:eastAsia="Calibri" w:hAnsi="Calibri" w:cs="Calibri"/>
          <w:b/>
          <w:sz w:val="24"/>
          <w:szCs w:val="24"/>
        </w:rPr>
      </w:pPr>
    </w:p>
    <w:p w:rsidR="00725AD9" w:rsidRDefault="00725AD9">
      <w:pPr>
        <w:pStyle w:val="Normal1"/>
        <w:spacing w:line="240" w:lineRule="auto"/>
        <w:jc w:val="center"/>
        <w:rPr>
          <w:rFonts w:ascii="Calibri" w:eastAsia="Calibri" w:hAnsi="Calibri" w:cs="Calibri"/>
          <w:b/>
          <w:sz w:val="24"/>
          <w:szCs w:val="24"/>
        </w:rPr>
      </w:pP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Welcome and Open Meeting</w:t>
      </w:r>
      <w:r w:rsidR="00222D68">
        <w:rPr>
          <w:rFonts w:ascii="Calibri" w:eastAsia="Calibri" w:hAnsi="Calibri" w:cs="Calibri"/>
          <w:sz w:val="24"/>
          <w:szCs w:val="24"/>
        </w:rPr>
        <w:t>: 7:0</w:t>
      </w:r>
      <w:r w:rsidR="002A796C">
        <w:rPr>
          <w:rFonts w:ascii="Calibri" w:eastAsia="Calibri" w:hAnsi="Calibri" w:cs="Calibri"/>
          <w:sz w:val="24"/>
          <w:szCs w:val="24"/>
        </w:rPr>
        <w:t>8</w:t>
      </w:r>
      <w:r w:rsidR="005473A2">
        <w:rPr>
          <w:rFonts w:ascii="Calibri" w:eastAsia="Calibri" w:hAnsi="Calibri" w:cs="Calibri"/>
          <w:sz w:val="24"/>
          <w:szCs w:val="24"/>
        </w:rPr>
        <w:t>pm</w:t>
      </w:r>
      <w:r>
        <w:rPr>
          <w:rFonts w:ascii="Calibri" w:eastAsia="Calibri" w:hAnsi="Calibri" w:cs="Calibri"/>
          <w:sz w:val="24"/>
          <w:szCs w:val="24"/>
        </w:rPr>
        <w:br/>
      </w: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Approval of </w:t>
      </w:r>
      <w:r w:rsidR="00087E64">
        <w:rPr>
          <w:rFonts w:ascii="Calibri" w:eastAsia="Calibri" w:hAnsi="Calibri" w:cs="Calibri"/>
          <w:sz w:val="24"/>
          <w:szCs w:val="24"/>
        </w:rPr>
        <w:t>March</w:t>
      </w:r>
      <w:r>
        <w:rPr>
          <w:rFonts w:ascii="Calibri" w:eastAsia="Calibri" w:hAnsi="Calibri" w:cs="Calibri"/>
          <w:sz w:val="24"/>
          <w:szCs w:val="24"/>
        </w:rPr>
        <w:t xml:space="preserve"> Minutes</w:t>
      </w:r>
      <w:r w:rsidR="00222D68">
        <w:rPr>
          <w:rFonts w:ascii="Calibri" w:eastAsia="Calibri" w:hAnsi="Calibri" w:cs="Calibri"/>
          <w:sz w:val="24"/>
          <w:szCs w:val="24"/>
        </w:rPr>
        <w:t>:</w:t>
      </w:r>
      <w:r w:rsidR="00222D68" w:rsidRPr="005168CB">
        <w:rPr>
          <w:rFonts w:asciiTheme="majorHAnsi" w:eastAsia="Calibri" w:hAnsiTheme="majorHAnsi" w:cs="Calibri"/>
          <w:sz w:val="24"/>
          <w:szCs w:val="24"/>
        </w:rPr>
        <w:t xml:space="preserve"> </w:t>
      </w:r>
      <w:r w:rsidR="00222D68" w:rsidRPr="0029001B">
        <w:rPr>
          <w:rFonts w:asciiTheme="majorHAnsi" w:eastAsia="Calibri" w:hAnsiTheme="majorHAnsi" w:cs="Calibri"/>
          <w:sz w:val="24"/>
          <w:szCs w:val="24"/>
        </w:rPr>
        <w:t>Approved by</w:t>
      </w:r>
      <w:r w:rsidR="002A796C">
        <w:rPr>
          <w:rFonts w:asciiTheme="majorHAnsi" w:eastAsia="Calibri" w:hAnsiTheme="majorHAnsi" w:cs="Calibri"/>
          <w:sz w:val="24"/>
          <w:szCs w:val="24"/>
        </w:rPr>
        <w:t xml:space="preserve"> Riva and Mike</w:t>
      </w:r>
      <w:r>
        <w:rPr>
          <w:rFonts w:ascii="Calibri" w:eastAsia="Calibri" w:hAnsi="Calibri" w:cs="Calibri"/>
          <w:sz w:val="24"/>
          <w:szCs w:val="24"/>
        </w:rPr>
        <w:br/>
      </w: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Co-Chair Report</w:t>
      </w:r>
    </w:p>
    <w:p w:rsidR="00BA02F0" w:rsidRDefault="005473A2" w:rsidP="00BA02F0">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Pro Grant- </w:t>
      </w:r>
      <w:r w:rsidR="008F512A">
        <w:rPr>
          <w:rFonts w:ascii="Calibri" w:eastAsia="Calibri" w:hAnsi="Calibri" w:cs="Calibri"/>
          <w:sz w:val="24"/>
          <w:szCs w:val="24"/>
        </w:rPr>
        <w:t>Jump2Math is</w:t>
      </w:r>
      <w:r>
        <w:rPr>
          <w:rFonts w:ascii="Calibri" w:eastAsia="Calibri" w:hAnsi="Calibri" w:cs="Calibri"/>
          <w:sz w:val="24"/>
          <w:szCs w:val="24"/>
        </w:rPr>
        <w:t xml:space="preserve"> a possible program</w:t>
      </w:r>
      <w:r w:rsidR="002A796C">
        <w:rPr>
          <w:rFonts w:ascii="Calibri" w:eastAsia="Calibri" w:hAnsi="Calibri" w:cs="Calibri"/>
          <w:sz w:val="24"/>
          <w:szCs w:val="24"/>
        </w:rPr>
        <w:t xml:space="preserve"> for next year</w:t>
      </w:r>
      <w:r w:rsidR="008F512A">
        <w:rPr>
          <w:rFonts w:ascii="Calibri" w:eastAsia="Calibri" w:hAnsi="Calibri" w:cs="Calibri"/>
          <w:sz w:val="24"/>
          <w:szCs w:val="24"/>
        </w:rPr>
        <w:t xml:space="preserve">. The </w:t>
      </w:r>
      <w:r w:rsidR="002A796C">
        <w:rPr>
          <w:rFonts w:ascii="Calibri" w:eastAsia="Calibri" w:hAnsi="Calibri" w:cs="Calibri"/>
          <w:sz w:val="24"/>
          <w:szCs w:val="24"/>
        </w:rPr>
        <w:t>company bring</w:t>
      </w:r>
      <w:r w:rsidR="008F512A">
        <w:rPr>
          <w:rFonts w:ascii="Calibri" w:eastAsia="Calibri" w:hAnsi="Calibri" w:cs="Calibri"/>
          <w:sz w:val="24"/>
          <w:szCs w:val="24"/>
        </w:rPr>
        <w:t>s</w:t>
      </w:r>
      <w:r w:rsidR="002A796C">
        <w:rPr>
          <w:rFonts w:ascii="Calibri" w:eastAsia="Calibri" w:hAnsi="Calibri" w:cs="Calibri"/>
          <w:sz w:val="24"/>
          <w:szCs w:val="24"/>
        </w:rPr>
        <w:t xml:space="preserve"> in giant math manipulatives </w:t>
      </w:r>
      <w:r w:rsidR="008F512A">
        <w:rPr>
          <w:rFonts w:ascii="Calibri" w:eastAsia="Calibri" w:hAnsi="Calibri" w:cs="Calibri"/>
          <w:sz w:val="24"/>
          <w:szCs w:val="24"/>
        </w:rPr>
        <w:t>to run</w:t>
      </w:r>
      <w:r w:rsidR="002A796C">
        <w:rPr>
          <w:rFonts w:ascii="Calibri" w:eastAsia="Calibri" w:hAnsi="Calibri" w:cs="Calibri"/>
          <w:sz w:val="24"/>
          <w:szCs w:val="24"/>
        </w:rPr>
        <w:t xml:space="preserve"> a math night.  </w:t>
      </w:r>
      <w:r w:rsidR="008F512A">
        <w:rPr>
          <w:rFonts w:ascii="Calibri" w:eastAsia="Calibri" w:hAnsi="Calibri" w:cs="Calibri"/>
          <w:sz w:val="24"/>
          <w:szCs w:val="24"/>
        </w:rPr>
        <w:t>It is an i</w:t>
      </w:r>
      <w:r w:rsidR="00AD5D35">
        <w:rPr>
          <w:rFonts w:ascii="Calibri" w:eastAsia="Calibri" w:hAnsi="Calibri" w:cs="Calibri"/>
          <w:sz w:val="24"/>
          <w:szCs w:val="24"/>
        </w:rPr>
        <w:t>nteractive</w:t>
      </w:r>
      <w:r w:rsidR="008F512A">
        <w:rPr>
          <w:rFonts w:ascii="Calibri" w:eastAsia="Calibri" w:hAnsi="Calibri" w:cs="Calibri"/>
          <w:sz w:val="24"/>
          <w:szCs w:val="24"/>
        </w:rPr>
        <w:t xml:space="preserve">, </w:t>
      </w:r>
      <w:r w:rsidR="002A796C">
        <w:rPr>
          <w:rFonts w:ascii="Calibri" w:eastAsia="Calibri" w:hAnsi="Calibri" w:cs="Calibri"/>
          <w:sz w:val="24"/>
          <w:szCs w:val="24"/>
        </w:rPr>
        <w:t>kinesthetic approach</w:t>
      </w:r>
      <w:r w:rsidR="008F512A">
        <w:rPr>
          <w:rFonts w:ascii="Calibri" w:eastAsia="Calibri" w:hAnsi="Calibri" w:cs="Calibri"/>
          <w:sz w:val="24"/>
          <w:szCs w:val="24"/>
        </w:rPr>
        <w:t xml:space="preserve"> to learning math concepts. The full g</w:t>
      </w:r>
      <w:r w:rsidR="002A796C">
        <w:rPr>
          <w:rFonts w:ascii="Calibri" w:eastAsia="Calibri" w:hAnsi="Calibri" w:cs="Calibri"/>
          <w:sz w:val="24"/>
          <w:szCs w:val="24"/>
        </w:rPr>
        <w:t>rant would be spent on that</w:t>
      </w:r>
      <w:r w:rsidR="008F512A">
        <w:rPr>
          <w:rFonts w:ascii="Calibri" w:eastAsia="Calibri" w:hAnsi="Calibri" w:cs="Calibri"/>
          <w:sz w:val="24"/>
          <w:szCs w:val="24"/>
        </w:rPr>
        <w:t xml:space="preserve"> program which would cost about $</w:t>
      </w:r>
      <w:r w:rsidR="002A796C">
        <w:rPr>
          <w:rFonts w:ascii="Calibri" w:eastAsia="Calibri" w:hAnsi="Calibri" w:cs="Calibri"/>
          <w:sz w:val="24"/>
          <w:szCs w:val="24"/>
        </w:rPr>
        <w:t xml:space="preserve">1000.  </w:t>
      </w:r>
      <w:r w:rsidR="00B6052F">
        <w:rPr>
          <w:rFonts w:ascii="Calibri" w:eastAsia="Calibri" w:hAnsi="Calibri" w:cs="Calibri"/>
          <w:sz w:val="24"/>
          <w:szCs w:val="24"/>
        </w:rPr>
        <w:t>Faywood</w:t>
      </w:r>
      <w:r w:rsidR="002A796C">
        <w:rPr>
          <w:rFonts w:ascii="Calibri" w:eastAsia="Calibri" w:hAnsi="Calibri" w:cs="Calibri"/>
          <w:sz w:val="24"/>
          <w:szCs w:val="24"/>
        </w:rPr>
        <w:t xml:space="preserve"> would need volunteers, about 15 in total</w:t>
      </w:r>
      <w:r w:rsidR="00B6052F">
        <w:rPr>
          <w:rFonts w:ascii="Calibri" w:eastAsia="Calibri" w:hAnsi="Calibri" w:cs="Calibri"/>
          <w:sz w:val="24"/>
          <w:szCs w:val="24"/>
        </w:rPr>
        <w:t>,</w:t>
      </w:r>
      <w:r w:rsidR="002A796C">
        <w:rPr>
          <w:rFonts w:ascii="Calibri" w:eastAsia="Calibri" w:hAnsi="Calibri" w:cs="Calibri"/>
          <w:sz w:val="24"/>
          <w:szCs w:val="24"/>
        </w:rPr>
        <w:t xml:space="preserve"> who would run the centers for the night.  Grade 8 students could volunteer.  </w:t>
      </w:r>
      <w:r w:rsidR="00AD5D35">
        <w:rPr>
          <w:rFonts w:ascii="Calibri" w:eastAsia="Calibri" w:hAnsi="Calibri" w:cs="Calibri"/>
          <w:sz w:val="24"/>
          <w:szCs w:val="24"/>
        </w:rPr>
        <w:t>Passed Motion to have the program</w:t>
      </w:r>
      <w:r w:rsidR="00B6052F">
        <w:rPr>
          <w:rFonts w:ascii="Calibri" w:eastAsia="Calibri" w:hAnsi="Calibri" w:cs="Calibri"/>
          <w:sz w:val="24"/>
          <w:szCs w:val="24"/>
        </w:rPr>
        <w:t xml:space="preserve"> – Riva 1</w:t>
      </w:r>
      <w:r w:rsidR="00B6052F" w:rsidRPr="00B6052F">
        <w:rPr>
          <w:rFonts w:ascii="Calibri" w:eastAsia="Calibri" w:hAnsi="Calibri" w:cs="Calibri"/>
          <w:sz w:val="24"/>
          <w:szCs w:val="24"/>
          <w:vertAlign w:val="superscript"/>
        </w:rPr>
        <w:t>st</w:t>
      </w:r>
      <w:r w:rsidR="00B6052F">
        <w:rPr>
          <w:rFonts w:ascii="Calibri" w:eastAsia="Calibri" w:hAnsi="Calibri" w:cs="Calibri"/>
          <w:sz w:val="24"/>
          <w:szCs w:val="24"/>
        </w:rPr>
        <w:t xml:space="preserve"> Stephanie 2</w:t>
      </w:r>
      <w:r w:rsidR="00B6052F" w:rsidRPr="00B6052F">
        <w:rPr>
          <w:rFonts w:ascii="Calibri" w:eastAsia="Calibri" w:hAnsi="Calibri" w:cs="Calibri"/>
          <w:sz w:val="24"/>
          <w:szCs w:val="24"/>
          <w:vertAlign w:val="superscript"/>
        </w:rPr>
        <w:t>nd</w:t>
      </w:r>
      <w:r w:rsidR="00B6052F">
        <w:rPr>
          <w:rFonts w:ascii="Calibri" w:eastAsia="Calibri" w:hAnsi="Calibri" w:cs="Calibri"/>
          <w:sz w:val="24"/>
          <w:szCs w:val="24"/>
        </w:rPr>
        <w:t xml:space="preserve"> </w:t>
      </w:r>
    </w:p>
    <w:p w:rsidR="003A431A" w:rsidRDefault="00087E64">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Team Jersey</w:t>
      </w:r>
      <w:r w:rsidR="00BA02F0">
        <w:rPr>
          <w:rFonts w:ascii="Calibri" w:eastAsia="Calibri" w:hAnsi="Calibri" w:cs="Calibri"/>
          <w:sz w:val="24"/>
          <w:szCs w:val="24"/>
        </w:rPr>
        <w:t>s</w:t>
      </w:r>
      <w:r w:rsidR="00AD5D35">
        <w:rPr>
          <w:rFonts w:ascii="Calibri" w:eastAsia="Calibri" w:hAnsi="Calibri" w:cs="Calibri"/>
          <w:sz w:val="24"/>
          <w:szCs w:val="24"/>
        </w:rPr>
        <w:t xml:space="preserve">- </w:t>
      </w:r>
      <w:r w:rsidR="00B6052F">
        <w:rPr>
          <w:rFonts w:ascii="Calibri" w:eastAsia="Calibri" w:hAnsi="Calibri" w:cs="Calibri"/>
          <w:sz w:val="24"/>
          <w:szCs w:val="24"/>
        </w:rPr>
        <w:t xml:space="preserve">looking into purchasing </w:t>
      </w:r>
      <w:r w:rsidR="00AD5D35">
        <w:rPr>
          <w:rFonts w:ascii="Calibri" w:eastAsia="Calibri" w:hAnsi="Calibri" w:cs="Calibri"/>
          <w:sz w:val="24"/>
          <w:szCs w:val="24"/>
        </w:rPr>
        <w:t xml:space="preserve">reversible tanks – $27.50  </w:t>
      </w:r>
    </w:p>
    <w:p w:rsidR="00950CB4" w:rsidRDefault="00AD5D35" w:rsidP="003A431A">
      <w:pPr>
        <w:pStyle w:val="Normal1"/>
        <w:spacing w:line="240" w:lineRule="auto"/>
        <w:ind w:left="1440"/>
        <w:contextualSpacing/>
        <w:rPr>
          <w:rFonts w:ascii="Calibri" w:eastAsia="Calibri" w:hAnsi="Calibri" w:cs="Calibri"/>
          <w:sz w:val="24"/>
          <w:szCs w:val="24"/>
        </w:rPr>
      </w:pPr>
      <w:r>
        <w:rPr>
          <w:rFonts w:ascii="Calibri" w:eastAsia="Calibri" w:hAnsi="Calibri" w:cs="Calibri"/>
          <w:sz w:val="24"/>
          <w:szCs w:val="24"/>
        </w:rPr>
        <w:t>Karen spoke to teachers that run the program</w:t>
      </w:r>
      <w:r w:rsidR="00B6052F">
        <w:rPr>
          <w:rFonts w:ascii="Calibri" w:eastAsia="Calibri" w:hAnsi="Calibri" w:cs="Calibri"/>
          <w:sz w:val="24"/>
          <w:szCs w:val="24"/>
        </w:rPr>
        <w:t>s</w:t>
      </w:r>
      <w:r>
        <w:rPr>
          <w:rFonts w:ascii="Calibri" w:eastAsia="Calibri" w:hAnsi="Calibri" w:cs="Calibri"/>
          <w:sz w:val="24"/>
          <w:szCs w:val="24"/>
        </w:rPr>
        <w:t xml:space="preserve"> and they </w:t>
      </w:r>
      <w:r w:rsidR="00B6052F">
        <w:rPr>
          <w:rFonts w:ascii="Calibri" w:eastAsia="Calibri" w:hAnsi="Calibri" w:cs="Calibri"/>
          <w:sz w:val="24"/>
          <w:szCs w:val="24"/>
        </w:rPr>
        <w:t>prefer</w:t>
      </w:r>
      <w:r>
        <w:rPr>
          <w:rFonts w:ascii="Calibri" w:eastAsia="Calibri" w:hAnsi="Calibri" w:cs="Calibri"/>
          <w:sz w:val="24"/>
          <w:szCs w:val="24"/>
        </w:rPr>
        <w:t xml:space="preserve"> </w:t>
      </w:r>
      <w:r w:rsidR="00B6052F">
        <w:rPr>
          <w:rFonts w:ascii="Calibri" w:eastAsia="Calibri" w:hAnsi="Calibri" w:cs="Calibri"/>
          <w:sz w:val="24"/>
          <w:szCs w:val="24"/>
        </w:rPr>
        <w:t>both for different types of sports. It was discussed, and SAC agreed that tanks were the better choice for many reasons</w:t>
      </w:r>
      <w:r>
        <w:rPr>
          <w:rFonts w:ascii="Calibri" w:eastAsia="Calibri" w:hAnsi="Calibri" w:cs="Calibri"/>
          <w:sz w:val="24"/>
          <w:szCs w:val="24"/>
        </w:rPr>
        <w:t xml:space="preserve">.  </w:t>
      </w:r>
      <w:r w:rsidR="00B6052F">
        <w:rPr>
          <w:rFonts w:ascii="Calibri" w:eastAsia="Calibri" w:hAnsi="Calibri" w:cs="Calibri"/>
          <w:sz w:val="24"/>
          <w:szCs w:val="24"/>
        </w:rPr>
        <w:t xml:space="preserve">There will be </w:t>
      </w:r>
      <w:r>
        <w:rPr>
          <w:rFonts w:ascii="Calibri" w:eastAsia="Calibri" w:hAnsi="Calibri" w:cs="Calibri"/>
          <w:sz w:val="24"/>
          <w:szCs w:val="24"/>
        </w:rPr>
        <w:t xml:space="preserve">20 </w:t>
      </w:r>
      <w:r w:rsidR="00B6052F">
        <w:rPr>
          <w:rFonts w:ascii="Calibri" w:eastAsia="Calibri" w:hAnsi="Calibri" w:cs="Calibri"/>
          <w:sz w:val="24"/>
          <w:szCs w:val="24"/>
        </w:rPr>
        <w:t>tanks purchased</w:t>
      </w:r>
      <w:r>
        <w:rPr>
          <w:rFonts w:ascii="Calibri" w:eastAsia="Calibri" w:hAnsi="Calibri" w:cs="Calibri"/>
          <w:sz w:val="24"/>
          <w:szCs w:val="24"/>
        </w:rPr>
        <w:t xml:space="preserve">.  Motion passed </w:t>
      </w:r>
      <w:r w:rsidR="003A431A">
        <w:rPr>
          <w:rFonts w:ascii="Calibri" w:eastAsia="Calibri" w:hAnsi="Calibri" w:cs="Calibri"/>
          <w:sz w:val="24"/>
          <w:szCs w:val="24"/>
        </w:rPr>
        <w:t>by Riva</w:t>
      </w:r>
      <w:r w:rsidR="00B6052F">
        <w:rPr>
          <w:rFonts w:ascii="Calibri" w:eastAsia="Calibri" w:hAnsi="Calibri" w:cs="Calibri"/>
          <w:sz w:val="24"/>
          <w:szCs w:val="24"/>
        </w:rPr>
        <w:t xml:space="preserve"> 1</w:t>
      </w:r>
      <w:r w:rsidR="00B6052F" w:rsidRPr="00B6052F">
        <w:rPr>
          <w:rFonts w:ascii="Calibri" w:eastAsia="Calibri" w:hAnsi="Calibri" w:cs="Calibri"/>
          <w:sz w:val="24"/>
          <w:szCs w:val="24"/>
          <w:vertAlign w:val="superscript"/>
        </w:rPr>
        <w:t>st</w:t>
      </w:r>
      <w:r w:rsidR="003A431A">
        <w:rPr>
          <w:rFonts w:ascii="Calibri" w:eastAsia="Calibri" w:hAnsi="Calibri" w:cs="Calibri"/>
          <w:sz w:val="24"/>
          <w:szCs w:val="24"/>
        </w:rPr>
        <w:t>,</w:t>
      </w:r>
      <w:r w:rsidR="00B6052F">
        <w:rPr>
          <w:rFonts w:ascii="Calibri" w:eastAsia="Calibri" w:hAnsi="Calibri" w:cs="Calibri"/>
          <w:sz w:val="24"/>
          <w:szCs w:val="24"/>
        </w:rPr>
        <w:t xml:space="preserve"> Nicole 2</w:t>
      </w:r>
      <w:r w:rsidR="00B6052F" w:rsidRPr="00B6052F">
        <w:rPr>
          <w:rFonts w:ascii="Calibri" w:eastAsia="Calibri" w:hAnsi="Calibri" w:cs="Calibri"/>
          <w:sz w:val="24"/>
          <w:szCs w:val="24"/>
          <w:vertAlign w:val="superscript"/>
        </w:rPr>
        <w:t>nd</w:t>
      </w:r>
      <w:r w:rsidR="00B6052F">
        <w:rPr>
          <w:rFonts w:ascii="Calibri" w:eastAsia="Calibri" w:hAnsi="Calibri" w:cs="Calibri"/>
          <w:sz w:val="24"/>
          <w:szCs w:val="24"/>
        </w:rPr>
        <w:t xml:space="preserve">. </w:t>
      </w:r>
      <w:r w:rsidR="003A431A">
        <w:rPr>
          <w:rFonts w:ascii="Calibri" w:eastAsia="Calibri" w:hAnsi="Calibri" w:cs="Calibri"/>
          <w:sz w:val="24"/>
          <w:szCs w:val="24"/>
        </w:rPr>
        <w:t xml:space="preserve"> </w:t>
      </w:r>
      <w:r w:rsidR="00B6052F">
        <w:rPr>
          <w:rFonts w:ascii="Calibri" w:eastAsia="Calibri" w:hAnsi="Calibri" w:cs="Calibri"/>
          <w:sz w:val="24"/>
          <w:szCs w:val="24"/>
        </w:rPr>
        <w:t xml:space="preserve">Total of $650 was passed. </w:t>
      </w:r>
    </w:p>
    <w:p w:rsidR="003E7861" w:rsidRDefault="00950CB4">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Yearbook</w:t>
      </w:r>
      <w:r w:rsidR="003A431A">
        <w:rPr>
          <w:rFonts w:ascii="Calibri" w:eastAsia="Calibri" w:hAnsi="Calibri" w:cs="Calibri"/>
          <w:sz w:val="24"/>
          <w:szCs w:val="24"/>
        </w:rPr>
        <w:t>- SAC puts money in f</w:t>
      </w:r>
      <w:r w:rsidR="00E6070E">
        <w:rPr>
          <w:rFonts w:ascii="Calibri" w:eastAsia="Calibri" w:hAnsi="Calibri" w:cs="Calibri"/>
          <w:sz w:val="24"/>
          <w:szCs w:val="24"/>
        </w:rPr>
        <w:t xml:space="preserve">or yearbook each year. </w:t>
      </w:r>
      <w:r w:rsidR="003A431A">
        <w:rPr>
          <w:rFonts w:ascii="Calibri" w:eastAsia="Calibri" w:hAnsi="Calibri" w:cs="Calibri"/>
          <w:sz w:val="24"/>
          <w:szCs w:val="24"/>
        </w:rPr>
        <w:t xml:space="preserve">Motion </w:t>
      </w:r>
      <w:r w:rsidR="00E6070E">
        <w:rPr>
          <w:rFonts w:ascii="Calibri" w:eastAsia="Calibri" w:hAnsi="Calibri" w:cs="Calibri"/>
          <w:sz w:val="24"/>
          <w:szCs w:val="24"/>
        </w:rPr>
        <w:t xml:space="preserve">was </w:t>
      </w:r>
      <w:r w:rsidR="003A431A">
        <w:rPr>
          <w:rFonts w:ascii="Calibri" w:eastAsia="Calibri" w:hAnsi="Calibri" w:cs="Calibri"/>
          <w:sz w:val="24"/>
          <w:szCs w:val="24"/>
        </w:rPr>
        <w:t>passed Marla</w:t>
      </w:r>
      <w:r w:rsidR="00E6070E">
        <w:rPr>
          <w:rFonts w:ascii="Calibri" w:eastAsia="Calibri" w:hAnsi="Calibri" w:cs="Calibri"/>
          <w:sz w:val="24"/>
          <w:szCs w:val="24"/>
        </w:rPr>
        <w:t xml:space="preserve"> 1</w:t>
      </w:r>
      <w:r w:rsidR="00E6070E" w:rsidRPr="00E6070E">
        <w:rPr>
          <w:rFonts w:ascii="Calibri" w:eastAsia="Calibri" w:hAnsi="Calibri" w:cs="Calibri"/>
          <w:sz w:val="24"/>
          <w:szCs w:val="24"/>
          <w:vertAlign w:val="superscript"/>
        </w:rPr>
        <w:t>st</w:t>
      </w:r>
      <w:r w:rsidR="00E6070E">
        <w:rPr>
          <w:rFonts w:ascii="Calibri" w:eastAsia="Calibri" w:hAnsi="Calibri" w:cs="Calibri"/>
          <w:sz w:val="24"/>
          <w:szCs w:val="24"/>
        </w:rPr>
        <w:t>, Mike 2</w:t>
      </w:r>
      <w:r w:rsidR="00E6070E" w:rsidRPr="00E6070E">
        <w:rPr>
          <w:rFonts w:ascii="Calibri" w:eastAsia="Calibri" w:hAnsi="Calibri" w:cs="Calibri"/>
          <w:sz w:val="24"/>
          <w:szCs w:val="24"/>
          <w:vertAlign w:val="superscript"/>
        </w:rPr>
        <w:t>nd</w:t>
      </w:r>
      <w:r w:rsidR="00E6070E">
        <w:rPr>
          <w:rFonts w:ascii="Calibri" w:eastAsia="Calibri" w:hAnsi="Calibri" w:cs="Calibri"/>
          <w:sz w:val="24"/>
          <w:szCs w:val="24"/>
        </w:rPr>
        <w:t xml:space="preserve">.  Total of $300 was passed.  </w:t>
      </w:r>
      <w:r w:rsidR="003A431A">
        <w:rPr>
          <w:rFonts w:ascii="Calibri" w:eastAsia="Calibri" w:hAnsi="Calibri" w:cs="Calibri"/>
          <w:sz w:val="24"/>
          <w:szCs w:val="24"/>
        </w:rPr>
        <w:t xml:space="preserve"> </w:t>
      </w:r>
    </w:p>
    <w:p w:rsidR="00725AD9" w:rsidRDefault="003E7861">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Teacher Appreciation Lunch</w:t>
      </w:r>
      <w:r w:rsidR="003A431A">
        <w:rPr>
          <w:rFonts w:ascii="Calibri" w:eastAsia="Calibri" w:hAnsi="Calibri" w:cs="Calibri"/>
          <w:sz w:val="24"/>
          <w:szCs w:val="24"/>
        </w:rPr>
        <w:t xml:space="preserve"> </w:t>
      </w:r>
      <w:r w:rsidR="001E7733">
        <w:rPr>
          <w:rFonts w:ascii="Calibri" w:eastAsia="Calibri" w:hAnsi="Calibri" w:cs="Calibri"/>
          <w:sz w:val="24"/>
          <w:szCs w:val="24"/>
        </w:rPr>
        <w:t>–</w:t>
      </w:r>
      <w:r w:rsidR="003A431A">
        <w:rPr>
          <w:rFonts w:ascii="Calibri" w:eastAsia="Calibri" w:hAnsi="Calibri" w:cs="Calibri"/>
          <w:sz w:val="24"/>
          <w:szCs w:val="24"/>
        </w:rPr>
        <w:t xml:space="preserve"> </w:t>
      </w:r>
      <w:r w:rsidR="00FD385E">
        <w:rPr>
          <w:rFonts w:ascii="Calibri" w:eastAsia="Calibri" w:hAnsi="Calibri" w:cs="Calibri"/>
          <w:sz w:val="24"/>
          <w:szCs w:val="24"/>
        </w:rPr>
        <w:t xml:space="preserve">will be </w:t>
      </w:r>
      <w:proofErr w:type="spellStart"/>
      <w:r w:rsidR="00FD385E">
        <w:rPr>
          <w:rFonts w:ascii="Calibri" w:eastAsia="Calibri" w:hAnsi="Calibri" w:cs="Calibri"/>
          <w:sz w:val="24"/>
          <w:szCs w:val="24"/>
        </w:rPr>
        <w:t>helpd</w:t>
      </w:r>
      <w:proofErr w:type="spellEnd"/>
      <w:r w:rsidR="00FD385E">
        <w:rPr>
          <w:rFonts w:ascii="Calibri" w:eastAsia="Calibri" w:hAnsi="Calibri" w:cs="Calibri"/>
          <w:sz w:val="24"/>
          <w:szCs w:val="24"/>
        </w:rPr>
        <w:t xml:space="preserve"> on </w:t>
      </w:r>
      <w:r w:rsidR="001E7733">
        <w:rPr>
          <w:rFonts w:ascii="Calibri" w:eastAsia="Calibri" w:hAnsi="Calibri" w:cs="Calibri"/>
          <w:sz w:val="24"/>
          <w:szCs w:val="24"/>
        </w:rPr>
        <w:t xml:space="preserve">Thurs June 14 at lunch.  Volunteers </w:t>
      </w:r>
      <w:r w:rsidR="00FD385E">
        <w:rPr>
          <w:rFonts w:ascii="Calibri" w:eastAsia="Calibri" w:hAnsi="Calibri" w:cs="Calibri"/>
          <w:sz w:val="24"/>
          <w:szCs w:val="24"/>
        </w:rPr>
        <w:t xml:space="preserve">are </w:t>
      </w:r>
      <w:r w:rsidR="001E7733">
        <w:rPr>
          <w:rFonts w:ascii="Calibri" w:eastAsia="Calibri" w:hAnsi="Calibri" w:cs="Calibri"/>
          <w:sz w:val="24"/>
          <w:szCs w:val="24"/>
        </w:rPr>
        <w:t xml:space="preserve">needed to bake, </w:t>
      </w:r>
      <w:r w:rsidR="00FD385E">
        <w:rPr>
          <w:rFonts w:ascii="Calibri" w:eastAsia="Calibri" w:hAnsi="Calibri" w:cs="Calibri"/>
          <w:sz w:val="24"/>
          <w:szCs w:val="24"/>
        </w:rPr>
        <w:t xml:space="preserve">give </w:t>
      </w:r>
      <w:r w:rsidR="001E7733">
        <w:rPr>
          <w:rFonts w:ascii="Calibri" w:eastAsia="Calibri" w:hAnsi="Calibri" w:cs="Calibri"/>
          <w:sz w:val="24"/>
          <w:szCs w:val="24"/>
        </w:rPr>
        <w:t xml:space="preserve">donations, pick up, and help set up etc.  A sign up will be created online.  </w:t>
      </w:r>
      <w:r w:rsidR="00BA02F0">
        <w:rPr>
          <w:rFonts w:ascii="Calibri" w:eastAsia="Calibri" w:hAnsi="Calibri" w:cs="Calibri"/>
          <w:sz w:val="24"/>
          <w:szCs w:val="24"/>
        </w:rPr>
        <w:br/>
      </w:r>
    </w:p>
    <w:p w:rsidR="00965971" w:rsidRPr="00525FDB" w:rsidRDefault="00BA02F0" w:rsidP="00965971">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Principal’s Report</w:t>
      </w:r>
      <w:r w:rsidR="001A72A2">
        <w:rPr>
          <w:rFonts w:ascii="Calibri" w:eastAsia="Calibri" w:hAnsi="Calibri" w:cs="Calibri"/>
          <w:sz w:val="24"/>
          <w:szCs w:val="24"/>
        </w:rPr>
        <w:t>:</w:t>
      </w:r>
    </w:p>
    <w:p w:rsidR="00101A10" w:rsidRPr="00E630A3" w:rsidRDefault="002045DA" w:rsidP="002045DA">
      <w:pPr>
        <w:pStyle w:val="ListParagraph"/>
        <w:numPr>
          <w:ilvl w:val="3"/>
          <w:numId w:val="3"/>
        </w:numPr>
        <w:shd w:val="clear" w:color="auto" w:fill="FFFFFF"/>
        <w:ind w:left="1080" w:firstLine="0"/>
        <w:jc w:val="both"/>
      </w:pPr>
      <w:r w:rsidRPr="002045DA">
        <w:rPr>
          <w:rFonts w:ascii="Calibri" w:hAnsi="Calibri"/>
        </w:rPr>
        <w:t>Health and Safety</w:t>
      </w:r>
      <w:r w:rsidR="00180607">
        <w:rPr>
          <w:rFonts w:ascii="Calibri" w:hAnsi="Calibri"/>
        </w:rPr>
        <w:t xml:space="preserve"> </w:t>
      </w:r>
      <w:r w:rsidR="00064AD2">
        <w:rPr>
          <w:rFonts w:ascii="Calibri" w:hAnsi="Calibri"/>
        </w:rPr>
        <w:t>–</w:t>
      </w:r>
      <w:r w:rsidR="00180607">
        <w:rPr>
          <w:rFonts w:ascii="Calibri" w:hAnsi="Calibri"/>
        </w:rPr>
        <w:t xml:space="preserve"> </w:t>
      </w:r>
      <w:r w:rsidR="008B4380">
        <w:rPr>
          <w:rFonts w:ascii="Calibri" w:hAnsi="Calibri"/>
        </w:rPr>
        <w:t xml:space="preserve">sadly, some </w:t>
      </w:r>
      <w:r w:rsidR="00064AD2">
        <w:rPr>
          <w:rFonts w:ascii="Calibri" w:hAnsi="Calibri"/>
        </w:rPr>
        <w:t xml:space="preserve">trees went down during the wind storm, </w:t>
      </w:r>
      <w:r w:rsidR="008B4380">
        <w:rPr>
          <w:rFonts w:ascii="Calibri" w:hAnsi="Calibri"/>
        </w:rPr>
        <w:t xml:space="preserve">but the good news is that </w:t>
      </w:r>
      <w:r w:rsidR="00064AD2">
        <w:rPr>
          <w:rFonts w:ascii="Calibri" w:hAnsi="Calibri"/>
        </w:rPr>
        <w:t xml:space="preserve">they assessed the surrounding trees and they </w:t>
      </w:r>
      <w:r w:rsidR="00A20B30">
        <w:rPr>
          <w:rFonts w:ascii="Calibri" w:hAnsi="Calibri"/>
        </w:rPr>
        <w:t xml:space="preserve">are </w:t>
      </w:r>
      <w:r w:rsidR="00064AD2">
        <w:rPr>
          <w:rFonts w:ascii="Calibri" w:hAnsi="Calibri"/>
        </w:rPr>
        <w:t xml:space="preserve">ok </w:t>
      </w:r>
      <w:bookmarkStart w:id="0" w:name="_GoBack"/>
      <w:bookmarkEnd w:id="0"/>
    </w:p>
    <w:p w:rsidR="00E630A3" w:rsidRPr="00383D8A" w:rsidRDefault="00E630A3" w:rsidP="002045DA">
      <w:pPr>
        <w:pStyle w:val="ListParagraph"/>
        <w:numPr>
          <w:ilvl w:val="3"/>
          <w:numId w:val="3"/>
        </w:numPr>
        <w:shd w:val="clear" w:color="auto" w:fill="FFFFFF"/>
        <w:ind w:left="1080" w:firstLine="0"/>
        <w:jc w:val="both"/>
      </w:pPr>
      <w:r>
        <w:rPr>
          <w:rFonts w:ascii="Calibri" w:hAnsi="Calibri"/>
        </w:rPr>
        <w:t xml:space="preserve">Police </w:t>
      </w:r>
      <w:r w:rsidR="00383D8A">
        <w:rPr>
          <w:rFonts w:ascii="Calibri" w:hAnsi="Calibri"/>
        </w:rPr>
        <w:t>R</w:t>
      </w:r>
      <w:r>
        <w:rPr>
          <w:rFonts w:ascii="Calibri" w:hAnsi="Calibri"/>
        </w:rPr>
        <w:t xml:space="preserve">eference checks – these need to </w:t>
      </w:r>
      <w:r w:rsidR="00F319BB">
        <w:rPr>
          <w:rFonts w:ascii="Calibri" w:hAnsi="Calibri"/>
        </w:rPr>
        <w:t xml:space="preserve">be </w:t>
      </w:r>
      <w:r>
        <w:rPr>
          <w:rFonts w:ascii="Calibri" w:hAnsi="Calibri"/>
        </w:rPr>
        <w:t xml:space="preserve">done </w:t>
      </w:r>
      <w:r w:rsidR="008B4380">
        <w:rPr>
          <w:rFonts w:ascii="Calibri" w:hAnsi="Calibri"/>
        </w:rPr>
        <w:t>for all</w:t>
      </w:r>
      <w:r>
        <w:rPr>
          <w:rFonts w:ascii="Calibri" w:hAnsi="Calibri"/>
        </w:rPr>
        <w:t xml:space="preserve"> </w:t>
      </w:r>
      <w:r w:rsidR="00383D8A">
        <w:rPr>
          <w:rFonts w:ascii="Calibri" w:hAnsi="Calibri"/>
        </w:rPr>
        <w:t>volunteers</w:t>
      </w:r>
      <w:r w:rsidR="008B4380">
        <w:rPr>
          <w:rFonts w:ascii="Calibri" w:hAnsi="Calibri"/>
        </w:rPr>
        <w:t xml:space="preserve"> who are regularly in the building.  If you </w:t>
      </w:r>
      <w:r>
        <w:rPr>
          <w:rFonts w:ascii="Calibri" w:hAnsi="Calibri"/>
        </w:rPr>
        <w:t xml:space="preserve">have not done </w:t>
      </w:r>
      <w:r w:rsidR="008B4380">
        <w:rPr>
          <w:rFonts w:ascii="Calibri" w:hAnsi="Calibri"/>
        </w:rPr>
        <w:t xml:space="preserve">so yet, please advise. </w:t>
      </w:r>
      <w:r>
        <w:rPr>
          <w:rFonts w:ascii="Calibri" w:hAnsi="Calibri"/>
        </w:rPr>
        <w:t xml:space="preserve"> </w:t>
      </w:r>
      <w:r w:rsidR="007C66D0">
        <w:rPr>
          <w:rFonts w:ascii="Calibri" w:hAnsi="Calibri"/>
        </w:rPr>
        <w:t>This will be a</w:t>
      </w:r>
      <w:r w:rsidR="00383D8A">
        <w:rPr>
          <w:rFonts w:ascii="Calibri" w:hAnsi="Calibri"/>
        </w:rPr>
        <w:t xml:space="preserve">dded to the database.  </w:t>
      </w:r>
    </w:p>
    <w:p w:rsidR="00383D8A" w:rsidRPr="00101A10" w:rsidRDefault="00547F25" w:rsidP="002045DA">
      <w:pPr>
        <w:pStyle w:val="ListParagraph"/>
        <w:numPr>
          <w:ilvl w:val="3"/>
          <w:numId w:val="3"/>
        </w:numPr>
        <w:shd w:val="clear" w:color="auto" w:fill="FFFFFF"/>
        <w:ind w:left="1080" w:firstLine="0"/>
        <w:jc w:val="both"/>
      </w:pPr>
      <w:r>
        <w:rPr>
          <w:rFonts w:ascii="Calibri" w:hAnsi="Calibri"/>
        </w:rPr>
        <w:t xml:space="preserve">Venders- </w:t>
      </w:r>
      <w:r w:rsidR="00965971">
        <w:t>All food vendors must hold current insurance and food handler’s certificate</w:t>
      </w:r>
      <w:r w:rsidR="00965971">
        <w:rPr>
          <w:rFonts w:ascii="Calibri" w:hAnsi="Calibri"/>
        </w:rPr>
        <w:t xml:space="preserve">. </w:t>
      </w:r>
      <w:r w:rsidR="00F319BB">
        <w:rPr>
          <w:rFonts w:ascii="Calibri" w:hAnsi="Calibri"/>
        </w:rPr>
        <w:t xml:space="preserve">All venders </w:t>
      </w:r>
      <w:r w:rsidR="008F7771">
        <w:rPr>
          <w:rFonts w:ascii="Calibri" w:hAnsi="Calibri"/>
        </w:rPr>
        <w:t xml:space="preserve">for </w:t>
      </w:r>
      <w:r w:rsidR="009A2225">
        <w:rPr>
          <w:rFonts w:ascii="Calibri" w:hAnsi="Calibri"/>
        </w:rPr>
        <w:t>Fun</w:t>
      </w:r>
      <w:r w:rsidR="00840BF8">
        <w:rPr>
          <w:rFonts w:ascii="Calibri" w:hAnsi="Calibri"/>
        </w:rPr>
        <w:t xml:space="preserve"> </w:t>
      </w:r>
      <w:r w:rsidR="009A2225">
        <w:rPr>
          <w:rFonts w:ascii="Calibri" w:hAnsi="Calibri"/>
        </w:rPr>
        <w:t xml:space="preserve">Fair, </w:t>
      </w:r>
      <w:r w:rsidR="008F7771">
        <w:rPr>
          <w:rFonts w:ascii="Calibri" w:hAnsi="Calibri"/>
        </w:rPr>
        <w:t>will</w:t>
      </w:r>
      <w:r w:rsidR="009A2225">
        <w:rPr>
          <w:rFonts w:ascii="Calibri" w:hAnsi="Calibri"/>
        </w:rPr>
        <w:t xml:space="preserve"> only</w:t>
      </w:r>
      <w:r w:rsidR="008F7771">
        <w:rPr>
          <w:rFonts w:ascii="Calibri" w:hAnsi="Calibri"/>
        </w:rPr>
        <w:t xml:space="preserve"> be</w:t>
      </w:r>
      <w:r w:rsidR="009A2225">
        <w:rPr>
          <w:rFonts w:ascii="Calibri" w:hAnsi="Calibri"/>
        </w:rPr>
        <w:t xml:space="preserve"> accept</w:t>
      </w:r>
      <w:r w:rsidR="008F7771">
        <w:rPr>
          <w:rFonts w:ascii="Calibri" w:hAnsi="Calibri"/>
        </w:rPr>
        <w:t>ed</w:t>
      </w:r>
      <w:r w:rsidR="009A2225">
        <w:rPr>
          <w:rFonts w:ascii="Calibri" w:hAnsi="Calibri"/>
        </w:rPr>
        <w:t xml:space="preserve"> </w:t>
      </w:r>
      <w:r w:rsidR="00383D8A">
        <w:rPr>
          <w:rFonts w:ascii="Calibri" w:hAnsi="Calibri"/>
        </w:rPr>
        <w:t xml:space="preserve">if they have their food </w:t>
      </w:r>
      <w:r w:rsidR="00383D8A">
        <w:rPr>
          <w:rFonts w:ascii="Calibri" w:hAnsi="Calibri"/>
        </w:rPr>
        <w:lastRenderedPageBreak/>
        <w:t>handling certificates</w:t>
      </w:r>
      <w:r w:rsidR="009A2225">
        <w:rPr>
          <w:rFonts w:ascii="Calibri" w:hAnsi="Calibri"/>
        </w:rPr>
        <w:t>, and other prerequisites</w:t>
      </w:r>
      <w:r w:rsidR="00383D8A">
        <w:rPr>
          <w:rFonts w:ascii="Calibri" w:hAnsi="Calibri"/>
        </w:rPr>
        <w:t xml:space="preserve">.  No student volunteers will be allowed to help </w:t>
      </w:r>
      <w:r w:rsidR="009A2225">
        <w:rPr>
          <w:rFonts w:ascii="Calibri" w:hAnsi="Calibri"/>
        </w:rPr>
        <w:t>private venders</w:t>
      </w:r>
      <w:r w:rsidR="008F7771">
        <w:rPr>
          <w:rFonts w:ascii="Calibri" w:hAnsi="Calibri"/>
        </w:rPr>
        <w:t>.  The rest o</w:t>
      </w:r>
      <w:r w:rsidR="00383D8A">
        <w:rPr>
          <w:rFonts w:ascii="Calibri" w:hAnsi="Calibri"/>
        </w:rPr>
        <w:t xml:space="preserve">f the vendors that supply activities need to be fully approved by the </w:t>
      </w:r>
      <w:r w:rsidR="001B6C9B">
        <w:rPr>
          <w:rFonts w:ascii="Calibri" w:hAnsi="Calibri"/>
        </w:rPr>
        <w:t>TDSB</w:t>
      </w:r>
      <w:r w:rsidR="00383D8A">
        <w:rPr>
          <w:rFonts w:ascii="Calibri" w:hAnsi="Calibri"/>
        </w:rPr>
        <w:t xml:space="preserve"> (pedal</w:t>
      </w:r>
      <w:r w:rsidR="00840BF8">
        <w:rPr>
          <w:rFonts w:ascii="Calibri" w:hAnsi="Calibri"/>
        </w:rPr>
        <w:t xml:space="preserve"> </w:t>
      </w:r>
      <w:r w:rsidR="00383D8A">
        <w:rPr>
          <w:rFonts w:ascii="Calibri" w:hAnsi="Calibri"/>
        </w:rPr>
        <w:t xml:space="preserve">heads, adventure valley </w:t>
      </w:r>
      <w:proofErr w:type="spellStart"/>
      <w:r w:rsidR="00383D8A">
        <w:rPr>
          <w:rFonts w:ascii="Calibri" w:hAnsi="Calibri"/>
        </w:rPr>
        <w:t>etc</w:t>
      </w:r>
      <w:proofErr w:type="spellEnd"/>
      <w:r w:rsidR="00383D8A">
        <w:rPr>
          <w:rFonts w:ascii="Calibri" w:hAnsi="Calibri"/>
        </w:rPr>
        <w:t xml:space="preserve">).  </w:t>
      </w:r>
      <w:r>
        <w:rPr>
          <w:rFonts w:ascii="Calibri" w:hAnsi="Calibri"/>
        </w:rPr>
        <w:t>Ms. Schaeffer will be</w:t>
      </w:r>
      <w:r w:rsidR="001B6C9B">
        <w:rPr>
          <w:rFonts w:ascii="Calibri" w:hAnsi="Calibri"/>
        </w:rPr>
        <w:t xml:space="preserve"> going through</w:t>
      </w:r>
      <w:r w:rsidR="00026C5B">
        <w:rPr>
          <w:rFonts w:ascii="Calibri" w:hAnsi="Calibri"/>
        </w:rPr>
        <w:t xml:space="preserve"> the list to make sure the</w:t>
      </w:r>
      <w:r>
        <w:rPr>
          <w:rFonts w:ascii="Calibri" w:hAnsi="Calibri"/>
        </w:rPr>
        <w:t>y</w:t>
      </w:r>
      <w:r w:rsidR="00026C5B">
        <w:rPr>
          <w:rFonts w:ascii="Calibri" w:hAnsi="Calibri"/>
        </w:rPr>
        <w:t xml:space="preserve"> </w:t>
      </w:r>
      <w:r>
        <w:rPr>
          <w:rFonts w:ascii="Calibri" w:hAnsi="Calibri"/>
        </w:rPr>
        <w:t>are</w:t>
      </w:r>
      <w:r w:rsidR="00026C5B">
        <w:rPr>
          <w:rFonts w:ascii="Calibri" w:hAnsi="Calibri"/>
        </w:rPr>
        <w:t xml:space="preserve"> all </w:t>
      </w:r>
      <w:r>
        <w:rPr>
          <w:rFonts w:ascii="Calibri" w:hAnsi="Calibri"/>
        </w:rPr>
        <w:t xml:space="preserve">TDSB </w:t>
      </w:r>
      <w:r w:rsidR="00026C5B">
        <w:rPr>
          <w:rFonts w:ascii="Calibri" w:hAnsi="Calibri"/>
        </w:rPr>
        <w:t>approved</w:t>
      </w:r>
      <w:r>
        <w:rPr>
          <w:rFonts w:ascii="Calibri" w:hAnsi="Calibri"/>
        </w:rPr>
        <w:t>.</w:t>
      </w:r>
    </w:p>
    <w:p w:rsidR="002045DA" w:rsidRPr="00064AD2" w:rsidRDefault="00101A10" w:rsidP="002045DA">
      <w:pPr>
        <w:pStyle w:val="ListParagraph"/>
        <w:numPr>
          <w:ilvl w:val="3"/>
          <w:numId w:val="3"/>
        </w:numPr>
        <w:shd w:val="clear" w:color="auto" w:fill="FFFFFF"/>
        <w:ind w:left="1080" w:firstLine="0"/>
        <w:jc w:val="both"/>
      </w:pPr>
      <w:r>
        <w:rPr>
          <w:rFonts w:ascii="Calibri" w:hAnsi="Calibri"/>
        </w:rPr>
        <w:t>Volunteer appreciation lunch</w:t>
      </w:r>
      <w:r w:rsidR="00180607">
        <w:rPr>
          <w:rFonts w:ascii="Calibri" w:hAnsi="Calibri"/>
        </w:rPr>
        <w:t xml:space="preserve"> –</w:t>
      </w:r>
      <w:r>
        <w:rPr>
          <w:rFonts w:ascii="Calibri" w:hAnsi="Calibri"/>
        </w:rPr>
        <w:t xml:space="preserve"> </w:t>
      </w:r>
      <w:r w:rsidR="008F7771">
        <w:rPr>
          <w:rFonts w:ascii="Calibri" w:hAnsi="Calibri"/>
        </w:rPr>
        <w:t>I</w:t>
      </w:r>
      <w:r w:rsidR="00180607">
        <w:rPr>
          <w:rFonts w:ascii="Calibri" w:hAnsi="Calibri"/>
        </w:rPr>
        <w:t xml:space="preserve">n the past </w:t>
      </w:r>
      <w:r w:rsidR="008F7771">
        <w:rPr>
          <w:rFonts w:ascii="Calibri" w:hAnsi="Calibri"/>
        </w:rPr>
        <w:t>it has been noticed</w:t>
      </w:r>
      <w:r w:rsidR="00180607">
        <w:rPr>
          <w:rFonts w:ascii="Calibri" w:hAnsi="Calibri"/>
        </w:rPr>
        <w:t xml:space="preserve"> that </w:t>
      </w:r>
      <w:r w:rsidR="008F7771">
        <w:rPr>
          <w:rFonts w:ascii="Calibri" w:hAnsi="Calibri"/>
        </w:rPr>
        <w:t>volunteers</w:t>
      </w:r>
      <w:r>
        <w:rPr>
          <w:rFonts w:ascii="Calibri" w:hAnsi="Calibri"/>
        </w:rPr>
        <w:t xml:space="preserve"> can’t really come</w:t>
      </w:r>
      <w:r w:rsidR="00180607">
        <w:rPr>
          <w:rFonts w:ascii="Calibri" w:hAnsi="Calibri"/>
        </w:rPr>
        <w:t xml:space="preserve"> </w:t>
      </w:r>
      <w:r w:rsidR="008F7771">
        <w:rPr>
          <w:rFonts w:ascii="Calibri" w:hAnsi="Calibri"/>
        </w:rPr>
        <w:t>at lunchtime, or</w:t>
      </w:r>
      <w:r w:rsidR="00180607">
        <w:rPr>
          <w:rFonts w:ascii="Calibri" w:hAnsi="Calibri"/>
        </w:rPr>
        <w:t xml:space="preserve"> not </w:t>
      </w:r>
      <w:r w:rsidR="008F7771">
        <w:rPr>
          <w:rFonts w:ascii="Calibri" w:hAnsi="Calibri"/>
        </w:rPr>
        <w:t xml:space="preserve">very </w:t>
      </w:r>
      <w:r w:rsidR="00180607">
        <w:rPr>
          <w:rFonts w:ascii="Calibri" w:hAnsi="Calibri"/>
        </w:rPr>
        <w:t xml:space="preserve">many show up, because </w:t>
      </w:r>
      <w:r>
        <w:rPr>
          <w:rFonts w:ascii="Calibri" w:hAnsi="Calibri"/>
        </w:rPr>
        <w:t>they are volunteering</w:t>
      </w:r>
      <w:r w:rsidR="008F7771">
        <w:rPr>
          <w:rFonts w:ascii="Calibri" w:hAnsi="Calibri"/>
        </w:rPr>
        <w:t xml:space="preserve"> at that time! C</w:t>
      </w:r>
      <w:r>
        <w:rPr>
          <w:rFonts w:ascii="Calibri" w:hAnsi="Calibri"/>
        </w:rPr>
        <w:t xml:space="preserve">hanging </w:t>
      </w:r>
      <w:r w:rsidR="00180607">
        <w:rPr>
          <w:rFonts w:ascii="Calibri" w:hAnsi="Calibri"/>
        </w:rPr>
        <w:t xml:space="preserve">it </w:t>
      </w:r>
      <w:r>
        <w:rPr>
          <w:rFonts w:ascii="Calibri" w:hAnsi="Calibri"/>
        </w:rPr>
        <w:t xml:space="preserve">this year </w:t>
      </w:r>
      <w:r w:rsidR="008F7771">
        <w:rPr>
          <w:rFonts w:ascii="Calibri" w:hAnsi="Calibri"/>
        </w:rPr>
        <w:t>was a good idea to properly thank those volunteers.  A discussion was had suggesting different times that would work well for people. T</w:t>
      </w:r>
      <w:r>
        <w:rPr>
          <w:rFonts w:ascii="Calibri" w:hAnsi="Calibri"/>
        </w:rPr>
        <w:t>ea and coffee</w:t>
      </w:r>
      <w:r w:rsidR="00180607">
        <w:rPr>
          <w:rFonts w:ascii="Calibri" w:hAnsi="Calibri"/>
        </w:rPr>
        <w:t xml:space="preserve"> in the morning or afterschool</w:t>
      </w:r>
      <w:r w:rsidR="008F7771">
        <w:rPr>
          <w:rFonts w:ascii="Calibri" w:hAnsi="Calibri"/>
        </w:rPr>
        <w:t xml:space="preserve"> was an idea.  Ms. Schaeffer </w:t>
      </w:r>
      <w:r w:rsidR="00064AD2">
        <w:rPr>
          <w:rFonts w:ascii="Calibri" w:hAnsi="Calibri"/>
        </w:rPr>
        <w:t>will ask the staff</w:t>
      </w:r>
      <w:r w:rsidR="008F7771">
        <w:rPr>
          <w:rFonts w:ascii="Calibri" w:hAnsi="Calibri"/>
        </w:rPr>
        <w:t xml:space="preserve"> their preference</w:t>
      </w:r>
      <w:r w:rsidR="00064AD2">
        <w:rPr>
          <w:rFonts w:ascii="Calibri" w:hAnsi="Calibri"/>
        </w:rPr>
        <w:t xml:space="preserve">. </w:t>
      </w:r>
    </w:p>
    <w:p w:rsidR="00064AD2" w:rsidRPr="002045DA" w:rsidRDefault="00064AD2" w:rsidP="002045DA">
      <w:pPr>
        <w:pStyle w:val="ListParagraph"/>
        <w:numPr>
          <w:ilvl w:val="3"/>
          <w:numId w:val="3"/>
        </w:numPr>
        <w:shd w:val="clear" w:color="auto" w:fill="FFFFFF"/>
        <w:ind w:left="1080" w:firstLine="0"/>
        <w:jc w:val="both"/>
      </w:pPr>
      <w:r>
        <w:rPr>
          <w:rFonts w:ascii="Calibri" w:hAnsi="Calibri"/>
        </w:rPr>
        <w:t xml:space="preserve">Holocaust </w:t>
      </w:r>
      <w:r w:rsidR="006B3966">
        <w:rPr>
          <w:rFonts w:ascii="Calibri" w:hAnsi="Calibri"/>
        </w:rPr>
        <w:t xml:space="preserve">Education Legacy Evening </w:t>
      </w:r>
      <w:r>
        <w:rPr>
          <w:rFonts w:ascii="Calibri" w:hAnsi="Calibri"/>
        </w:rPr>
        <w:t xml:space="preserve">flyer was </w:t>
      </w:r>
      <w:r w:rsidR="006B3966">
        <w:rPr>
          <w:rFonts w:ascii="Calibri" w:hAnsi="Calibri"/>
        </w:rPr>
        <w:t xml:space="preserve">passed around, which was given to </w:t>
      </w:r>
      <w:r w:rsidR="008F7771">
        <w:rPr>
          <w:rFonts w:ascii="Calibri" w:hAnsi="Calibri"/>
        </w:rPr>
        <w:t xml:space="preserve">Ms. Schaeffer </w:t>
      </w:r>
      <w:r w:rsidR="006B3966">
        <w:rPr>
          <w:rFonts w:ascii="Calibri" w:hAnsi="Calibri"/>
        </w:rPr>
        <w:t xml:space="preserve">by </w:t>
      </w:r>
      <w:r w:rsidR="008F7771">
        <w:rPr>
          <w:rFonts w:ascii="Calibri" w:hAnsi="Calibri"/>
        </w:rPr>
        <w:t>our</w:t>
      </w:r>
      <w:r w:rsidR="006B3966">
        <w:rPr>
          <w:rFonts w:ascii="Calibri" w:hAnsi="Calibri"/>
        </w:rPr>
        <w:t xml:space="preserve"> superintendent.  </w:t>
      </w:r>
      <w:r w:rsidR="008F7771">
        <w:rPr>
          <w:rFonts w:ascii="Calibri" w:hAnsi="Calibri"/>
        </w:rPr>
        <w:t xml:space="preserve">It will also be posted in the Friday files.  </w:t>
      </w:r>
    </w:p>
    <w:p w:rsidR="00965971" w:rsidRDefault="002045DA" w:rsidP="00965971">
      <w:r w:rsidRPr="001E7A6E">
        <w:rPr>
          <w:rFonts w:ascii="Calibri" w:hAnsi="Calibri"/>
        </w:rPr>
        <w:t>Accepting Schools</w:t>
      </w:r>
      <w:r w:rsidR="00965971">
        <w:rPr>
          <w:rFonts w:ascii="Calibri" w:hAnsi="Calibri"/>
        </w:rPr>
        <w:t xml:space="preserve">: </w:t>
      </w:r>
      <w:r w:rsidR="00965971">
        <w:t xml:space="preserve">       -</w:t>
      </w:r>
      <w:r w:rsidR="00E70012">
        <w:t xml:space="preserve"> </w:t>
      </w:r>
      <w:r w:rsidR="00965971" w:rsidRPr="002C5E24">
        <w:rPr>
          <w:b/>
        </w:rPr>
        <w:t>Zones of Regulation</w:t>
      </w:r>
      <w:r w:rsidR="00965971">
        <w:t xml:space="preserve"> -</w:t>
      </w:r>
      <w:r w:rsidR="00E70012">
        <w:t xml:space="preserve"> </w:t>
      </w:r>
      <w:r w:rsidR="00965971" w:rsidRPr="002C5E24">
        <w:rPr>
          <w:b/>
        </w:rPr>
        <w:t>Anti Bias Education</w:t>
      </w:r>
      <w:r w:rsidR="00965971">
        <w:t>-</w:t>
      </w:r>
      <w:r w:rsidR="00965971" w:rsidRPr="002C5E24">
        <w:rPr>
          <w:b/>
        </w:rPr>
        <w:t>Trauma Informed Leadership</w:t>
      </w:r>
      <w:r w:rsidR="00965971">
        <w:rPr>
          <w:b/>
        </w:rPr>
        <w:t xml:space="preserve"> </w:t>
      </w:r>
      <w:r w:rsidR="00965971">
        <w:t xml:space="preserve">- </w:t>
      </w:r>
      <w:r w:rsidR="00965971" w:rsidRPr="002C5E24">
        <w:rPr>
          <w:b/>
        </w:rPr>
        <w:t>TDSB Equity Policy Revision</w:t>
      </w:r>
      <w:r w:rsidR="00965971">
        <w:rPr>
          <w:b/>
        </w:rPr>
        <w:t xml:space="preserve"> - EQAO</w:t>
      </w:r>
    </w:p>
    <w:p w:rsidR="00965971" w:rsidRDefault="00965971" w:rsidP="00965971">
      <w:r>
        <w:t>A revised equity policy was recently approved by the Board of Trustees. The policy underscores the Board’s commitment to the elimination of institutional discrimination and the promotion of fairness, equity, acceptance and inclusion.</w:t>
      </w:r>
    </w:p>
    <w:p w:rsidR="00965971" w:rsidRDefault="00965971" w:rsidP="00965971">
      <w:r>
        <w:t>The revision reflects the equity commitments made in the Board’s Integrated Equity Framework and sets a consistent direction for all of the Board’s policies and procedures to align in support of students’ achievement and well-being.</w:t>
      </w:r>
    </w:p>
    <w:p w:rsidR="00965971" w:rsidRDefault="00965971" w:rsidP="00965971">
      <w:r>
        <w:t>The revised policy was developed by the Equity Policy Advisory Committee following nearly a year of consultation with key stakeholders. The final document’s notable changes include:</w:t>
      </w:r>
    </w:p>
    <w:p w:rsidR="00965971" w:rsidRDefault="00965971" w:rsidP="00965971">
      <w:r>
        <w:rPr>
          <w:rFonts w:ascii="Calibri" w:hAnsi="Calibri" w:cs="Calibri"/>
        </w:rPr>
        <w:t>-</w:t>
      </w:r>
      <w:r>
        <w:t>Compliance with new legislative requirements under the Education Act and Human Rights accommodations;</w:t>
      </w:r>
    </w:p>
    <w:p w:rsidR="00965971" w:rsidRDefault="00965971" w:rsidP="00965971">
      <w:r>
        <w:rPr>
          <w:rFonts w:ascii="Calibri" w:hAnsi="Calibri" w:cs="Calibri"/>
        </w:rPr>
        <w:t>-</w:t>
      </w:r>
      <w:r>
        <w:t>Applying Katelynn’s Principle to all decision-making affecting children;</w:t>
      </w:r>
    </w:p>
    <w:p w:rsidR="00965971" w:rsidRDefault="00965971" w:rsidP="00965971">
      <w:r>
        <w:rPr>
          <w:rFonts w:ascii="Calibri" w:hAnsi="Calibri" w:cs="Calibri"/>
        </w:rPr>
        <w:t>-</w:t>
      </w:r>
      <w:r>
        <w:t xml:space="preserve">Increased focus on the importance of creating positive school climates and integrating mental health and well-being and equity objectives and supports; and </w:t>
      </w:r>
    </w:p>
    <w:p w:rsidR="00965971" w:rsidRDefault="00965971" w:rsidP="00965971">
      <w:r>
        <w:rPr>
          <w:rFonts w:ascii="Calibri" w:hAnsi="Calibri" w:cs="Calibri"/>
        </w:rPr>
        <w:t>-</w:t>
      </w:r>
      <w:r>
        <w:t>Enhanced prominence of student voice, engagement and leadership.</w:t>
      </w:r>
    </w:p>
    <w:p w:rsidR="00965971" w:rsidRPr="002C5E24" w:rsidRDefault="00965971" w:rsidP="00965971">
      <w:pPr>
        <w:pStyle w:val="ListParagraph"/>
        <w:numPr>
          <w:ilvl w:val="0"/>
          <w:numId w:val="4"/>
        </w:numPr>
        <w:spacing w:before="0" w:beforeAutospacing="0" w:after="200" w:afterAutospacing="0" w:line="276" w:lineRule="auto"/>
        <w:contextualSpacing/>
        <w:rPr>
          <w:b/>
        </w:rPr>
      </w:pPr>
      <w:r w:rsidRPr="002C5E24">
        <w:rPr>
          <w:b/>
        </w:rPr>
        <w:t>French Review</w:t>
      </w:r>
    </w:p>
    <w:p w:rsidR="00965971" w:rsidRDefault="00965971" w:rsidP="00965971">
      <w:pPr>
        <w:pStyle w:val="ListParagraph"/>
        <w:ind w:left="504"/>
      </w:pPr>
      <w:r>
        <w:t xml:space="preserve">With over 90,000 students in Core French and another 28,000 students in French Immersion/Extended French programs come system successes and challenges. We are proud of the Board’s successes in retention rate, inclusion of students with special education needs as well as accessibility and transportation. At the same time, challenges include multiple entry points, equity of access, and transportation.  As part of the Director’s Response to the Enhanced Equity Task Force Report, a review of all French Programs will begin in Spring 2018. In collaboration with the TDSB Research Department, this review will focus on the current status of all French Programs, including the structure, content of the teaching and learning, and policies and procedures related to French. </w:t>
      </w:r>
    </w:p>
    <w:p w:rsidR="00965971" w:rsidRDefault="00965971" w:rsidP="00B71A02">
      <w:r>
        <w:t xml:space="preserve">You are invited to join any of the consultation meetings available throughout May 2018. All meetings will be led by TDSB staff and held in the school cafeteria from 7 to 9 p.m. Tuesday, May 1: Danforth CTI (800 </w:t>
      </w:r>
      <w:proofErr w:type="spellStart"/>
      <w:r>
        <w:t>Greeenwood</w:t>
      </w:r>
      <w:proofErr w:type="spellEnd"/>
      <w:r>
        <w:t xml:space="preserve"> Avenue) Thursday, May 3: </w:t>
      </w:r>
      <w:proofErr w:type="spellStart"/>
      <w:r>
        <w:t>Etobicoke</w:t>
      </w:r>
      <w:proofErr w:type="spellEnd"/>
      <w:r>
        <w:t xml:space="preserve"> CI (86 Montgomery Road) Tuesday, May 15:  </w:t>
      </w:r>
      <w:proofErr w:type="spellStart"/>
      <w:r>
        <w:t>Birchmount</w:t>
      </w:r>
      <w:proofErr w:type="spellEnd"/>
      <w:r>
        <w:t xml:space="preserve"> Park CI (3663 Danforth Avenue) Thursday, </w:t>
      </w:r>
      <w:r>
        <w:lastRenderedPageBreak/>
        <w:t>May 17:  Northview Heights SS (550 Finch Avenue W) Wednesday, May 30:  John Polanyi CI (640 Lawrence Avenue W)</w:t>
      </w:r>
    </w:p>
    <w:p w:rsidR="00B71A02" w:rsidRDefault="00B71A02" w:rsidP="00B71A02">
      <w:pPr>
        <w:rPr>
          <w:rFonts w:ascii="Calibri" w:hAnsi="Calibri"/>
        </w:rPr>
      </w:pPr>
    </w:p>
    <w:p w:rsidR="002045DA" w:rsidRPr="001E7A6E" w:rsidRDefault="002045DA" w:rsidP="00B71A02">
      <w:r w:rsidRPr="00B71A02">
        <w:rPr>
          <w:rFonts w:ascii="Calibri" w:hAnsi="Calibri"/>
        </w:rPr>
        <w:t>EQAO</w:t>
      </w:r>
      <w:r w:rsidR="008A2D5C" w:rsidRPr="00B71A02">
        <w:rPr>
          <w:rFonts w:ascii="Calibri" w:hAnsi="Calibri"/>
        </w:rPr>
        <w:t xml:space="preserve"> – </w:t>
      </w:r>
      <w:r w:rsidR="00C93366" w:rsidRPr="00B71A02">
        <w:rPr>
          <w:rFonts w:ascii="Calibri" w:hAnsi="Calibri"/>
        </w:rPr>
        <w:t xml:space="preserve">Will take place on </w:t>
      </w:r>
      <w:r w:rsidR="00113CF2" w:rsidRPr="00B71A02">
        <w:rPr>
          <w:rFonts w:ascii="Calibri" w:hAnsi="Calibri"/>
        </w:rPr>
        <w:t>May</w:t>
      </w:r>
      <w:r w:rsidR="008A2D5C" w:rsidRPr="00B71A02">
        <w:rPr>
          <w:rFonts w:ascii="Calibri" w:hAnsi="Calibri"/>
        </w:rPr>
        <w:t xml:space="preserve"> 22-</w:t>
      </w:r>
      <w:r w:rsidR="00C93366" w:rsidRPr="00B71A02">
        <w:rPr>
          <w:rFonts w:ascii="Calibri" w:hAnsi="Calibri"/>
        </w:rPr>
        <w:t xml:space="preserve"> J</w:t>
      </w:r>
      <w:r w:rsidR="008A2D5C" w:rsidRPr="00B71A02">
        <w:rPr>
          <w:rFonts w:ascii="Calibri" w:hAnsi="Calibri"/>
        </w:rPr>
        <w:t>une 4. Letters went ho</w:t>
      </w:r>
      <w:r w:rsidR="00780F69" w:rsidRPr="00B71A02">
        <w:rPr>
          <w:rFonts w:ascii="Calibri" w:hAnsi="Calibri"/>
        </w:rPr>
        <w:t>me regarding accommodations, IEP</w:t>
      </w:r>
      <w:r w:rsidR="008A2D5C" w:rsidRPr="00B71A02">
        <w:rPr>
          <w:rFonts w:ascii="Calibri" w:hAnsi="Calibri"/>
        </w:rPr>
        <w:t>s,</w:t>
      </w:r>
      <w:r w:rsidR="00C93366" w:rsidRPr="00B71A02">
        <w:rPr>
          <w:rFonts w:ascii="Calibri" w:hAnsi="Calibri"/>
        </w:rPr>
        <w:t xml:space="preserve"> etc. </w:t>
      </w:r>
      <w:r w:rsidR="008A2D5C" w:rsidRPr="00B71A02">
        <w:rPr>
          <w:rFonts w:ascii="Calibri" w:hAnsi="Calibri"/>
        </w:rPr>
        <w:t xml:space="preserve"> </w:t>
      </w:r>
      <w:r w:rsidR="00C93366" w:rsidRPr="00B71A02">
        <w:rPr>
          <w:rFonts w:ascii="Calibri" w:hAnsi="Calibri"/>
        </w:rPr>
        <w:t>W</w:t>
      </w:r>
      <w:r w:rsidR="008A2D5C" w:rsidRPr="00B71A02">
        <w:rPr>
          <w:rFonts w:ascii="Calibri" w:hAnsi="Calibri"/>
        </w:rPr>
        <w:t xml:space="preserve">riting students will be with their homeroom teachers.  </w:t>
      </w:r>
      <w:r w:rsidR="00C93366" w:rsidRPr="00B71A02">
        <w:rPr>
          <w:rFonts w:ascii="Calibri" w:hAnsi="Calibri"/>
        </w:rPr>
        <w:t xml:space="preserve">The Grade </w:t>
      </w:r>
      <w:r w:rsidR="00874059" w:rsidRPr="00B71A02">
        <w:rPr>
          <w:rFonts w:ascii="Calibri" w:hAnsi="Calibri"/>
        </w:rPr>
        <w:t xml:space="preserve">3s </w:t>
      </w:r>
      <w:r w:rsidR="00C93366" w:rsidRPr="00B71A02">
        <w:rPr>
          <w:rFonts w:ascii="Calibri" w:hAnsi="Calibri"/>
        </w:rPr>
        <w:t xml:space="preserve">will </w:t>
      </w:r>
      <w:r w:rsidR="00874059" w:rsidRPr="00B71A02">
        <w:rPr>
          <w:rFonts w:ascii="Calibri" w:hAnsi="Calibri"/>
        </w:rPr>
        <w:t xml:space="preserve">write first </w:t>
      </w:r>
      <w:r w:rsidR="00C93366" w:rsidRPr="00B71A02">
        <w:rPr>
          <w:rFonts w:ascii="Calibri" w:hAnsi="Calibri"/>
        </w:rPr>
        <w:t xml:space="preserve">on </w:t>
      </w:r>
      <w:r w:rsidR="00113CF2" w:rsidRPr="00B71A02">
        <w:rPr>
          <w:rFonts w:ascii="Calibri" w:hAnsi="Calibri"/>
        </w:rPr>
        <w:t>May</w:t>
      </w:r>
      <w:r w:rsidR="00874059" w:rsidRPr="00B71A02">
        <w:rPr>
          <w:rFonts w:ascii="Calibri" w:hAnsi="Calibri"/>
        </w:rPr>
        <w:t xml:space="preserve"> 22-28 and </w:t>
      </w:r>
      <w:r w:rsidR="00C93366" w:rsidRPr="00B71A02">
        <w:rPr>
          <w:rFonts w:ascii="Calibri" w:hAnsi="Calibri"/>
        </w:rPr>
        <w:t>the G</w:t>
      </w:r>
      <w:r w:rsidR="00874059" w:rsidRPr="00B71A02">
        <w:rPr>
          <w:rFonts w:ascii="Calibri" w:hAnsi="Calibri"/>
        </w:rPr>
        <w:t xml:space="preserve">rade 6 </w:t>
      </w:r>
      <w:r w:rsidR="00C93366" w:rsidRPr="00B71A02">
        <w:rPr>
          <w:rFonts w:ascii="Calibri" w:hAnsi="Calibri"/>
        </w:rPr>
        <w:t xml:space="preserve">students will </w:t>
      </w:r>
      <w:r w:rsidR="00874059" w:rsidRPr="00B71A02">
        <w:rPr>
          <w:rFonts w:ascii="Calibri" w:hAnsi="Calibri"/>
        </w:rPr>
        <w:t xml:space="preserve">write the </w:t>
      </w:r>
      <w:r w:rsidR="00C93366" w:rsidRPr="00B71A02">
        <w:rPr>
          <w:rFonts w:ascii="Calibri" w:hAnsi="Calibri"/>
        </w:rPr>
        <w:t>following</w:t>
      </w:r>
      <w:r w:rsidR="00874059" w:rsidRPr="00B71A02">
        <w:rPr>
          <w:rFonts w:ascii="Calibri" w:hAnsi="Calibri"/>
        </w:rPr>
        <w:t xml:space="preserve"> week.  Grade 6 will write </w:t>
      </w:r>
      <w:r w:rsidR="00416FCA" w:rsidRPr="00B71A02">
        <w:rPr>
          <w:rFonts w:ascii="Calibri" w:hAnsi="Calibri"/>
        </w:rPr>
        <w:t>EQAO for</w:t>
      </w:r>
      <w:r w:rsidR="00874059" w:rsidRPr="00B71A02">
        <w:rPr>
          <w:rFonts w:ascii="Calibri" w:hAnsi="Calibri"/>
        </w:rPr>
        <w:t xml:space="preserve"> the first time due to teacher strike a few years ago when they were in grade 3.  </w:t>
      </w:r>
    </w:p>
    <w:p w:rsidR="002045DA" w:rsidRPr="000667A6" w:rsidRDefault="002045DA" w:rsidP="002045DA">
      <w:pPr>
        <w:pStyle w:val="ListParagraph"/>
        <w:numPr>
          <w:ilvl w:val="3"/>
          <w:numId w:val="3"/>
        </w:numPr>
        <w:shd w:val="clear" w:color="auto" w:fill="FFFFFF"/>
        <w:ind w:left="1440"/>
        <w:jc w:val="both"/>
      </w:pPr>
      <w:r w:rsidRPr="002045DA">
        <w:rPr>
          <w:rFonts w:ascii="Calibri" w:hAnsi="Calibri"/>
        </w:rPr>
        <w:t>Gallery Night</w:t>
      </w:r>
      <w:r w:rsidR="00874059">
        <w:rPr>
          <w:rFonts w:ascii="Calibri" w:hAnsi="Calibri"/>
        </w:rPr>
        <w:t xml:space="preserve">- </w:t>
      </w:r>
      <w:r w:rsidR="00416FCA">
        <w:rPr>
          <w:rFonts w:ascii="Calibri" w:hAnsi="Calibri"/>
        </w:rPr>
        <w:t>Consensus at the meeting was that it was a successful, magical enjoyable night for all.  The c</w:t>
      </w:r>
      <w:r w:rsidR="00874059">
        <w:rPr>
          <w:rFonts w:ascii="Calibri" w:hAnsi="Calibri"/>
        </w:rPr>
        <w:t xml:space="preserve">oncert was omitted and instead </w:t>
      </w:r>
      <w:r w:rsidR="00113CF2">
        <w:rPr>
          <w:rFonts w:ascii="Calibri" w:hAnsi="Calibri"/>
        </w:rPr>
        <w:t>music was</w:t>
      </w:r>
      <w:r w:rsidR="00874059">
        <w:rPr>
          <w:rFonts w:ascii="Calibri" w:hAnsi="Calibri"/>
        </w:rPr>
        <w:t xml:space="preserve"> integrated within </w:t>
      </w:r>
      <w:r w:rsidR="00416FCA">
        <w:rPr>
          <w:rFonts w:ascii="Calibri" w:hAnsi="Calibri"/>
        </w:rPr>
        <w:t xml:space="preserve">the </w:t>
      </w:r>
      <w:r w:rsidR="00874059">
        <w:rPr>
          <w:rFonts w:ascii="Calibri" w:hAnsi="Calibri"/>
        </w:rPr>
        <w:t>different areas of the school</w:t>
      </w:r>
      <w:r w:rsidR="00416FCA">
        <w:rPr>
          <w:rFonts w:ascii="Calibri" w:hAnsi="Calibri"/>
        </w:rPr>
        <w:t>, which everyone thought worked very well this year.</w:t>
      </w:r>
      <w:r w:rsidR="00874059">
        <w:rPr>
          <w:rFonts w:ascii="Calibri" w:hAnsi="Calibri"/>
        </w:rPr>
        <w:t xml:space="preserve">  Feedback from S</w:t>
      </w:r>
      <w:r w:rsidR="00416FCA">
        <w:rPr>
          <w:rFonts w:ascii="Calibri" w:hAnsi="Calibri"/>
        </w:rPr>
        <w:t>A</w:t>
      </w:r>
      <w:r w:rsidR="00874059">
        <w:rPr>
          <w:rFonts w:ascii="Calibri" w:hAnsi="Calibri"/>
        </w:rPr>
        <w:t xml:space="preserve">C was </w:t>
      </w:r>
      <w:r w:rsidR="00416FCA">
        <w:rPr>
          <w:rFonts w:ascii="Calibri" w:hAnsi="Calibri"/>
        </w:rPr>
        <w:t xml:space="preserve">extremely </w:t>
      </w:r>
      <w:r w:rsidR="00874059">
        <w:rPr>
          <w:rFonts w:ascii="Calibri" w:hAnsi="Calibri"/>
        </w:rPr>
        <w:t xml:space="preserve">positive all around.  </w:t>
      </w:r>
    </w:p>
    <w:p w:rsidR="000667A6" w:rsidRPr="00416FCA" w:rsidRDefault="00416FCA" w:rsidP="00416FCA">
      <w:pPr>
        <w:pStyle w:val="ListParagraph"/>
        <w:numPr>
          <w:ilvl w:val="3"/>
          <w:numId w:val="3"/>
        </w:numPr>
        <w:shd w:val="clear" w:color="auto" w:fill="FFFFFF"/>
        <w:ind w:left="1440"/>
        <w:jc w:val="both"/>
      </w:pPr>
      <w:r>
        <w:rPr>
          <w:rFonts w:ascii="Calibri" w:hAnsi="Calibri"/>
        </w:rPr>
        <w:t xml:space="preserve">Welcome to Kindergarten Night idea: </w:t>
      </w:r>
      <w:r w:rsidR="000667A6">
        <w:rPr>
          <w:rFonts w:ascii="Calibri" w:hAnsi="Calibri"/>
        </w:rPr>
        <w:t xml:space="preserve">Next </w:t>
      </w:r>
      <w:r w:rsidR="00F24053">
        <w:rPr>
          <w:rFonts w:ascii="Calibri" w:hAnsi="Calibri"/>
        </w:rPr>
        <w:t xml:space="preserve">year we will arrange a </w:t>
      </w:r>
      <w:r w:rsidR="00A56D56">
        <w:rPr>
          <w:rFonts w:ascii="Calibri" w:hAnsi="Calibri"/>
        </w:rPr>
        <w:t>sign-</w:t>
      </w:r>
      <w:r w:rsidR="00F24053">
        <w:rPr>
          <w:rFonts w:ascii="Calibri" w:hAnsi="Calibri"/>
        </w:rPr>
        <w:t xml:space="preserve">up directory booth at </w:t>
      </w:r>
      <w:r>
        <w:rPr>
          <w:rFonts w:ascii="Calibri" w:hAnsi="Calibri"/>
        </w:rPr>
        <w:t>Welcome to</w:t>
      </w:r>
      <w:r w:rsidR="00F24053">
        <w:rPr>
          <w:rFonts w:ascii="Calibri" w:hAnsi="Calibri"/>
        </w:rPr>
        <w:t xml:space="preserve"> Kindergarten night</w:t>
      </w:r>
      <w:r>
        <w:rPr>
          <w:rFonts w:ascii="Calibri" w:hAnsi="Calibri"/>
        </w:rPr>
        <w:t>,</w:t>
      </w:r>
      <w:r w:rsidR="00F24053">
        <w:rPr>
          <w:rFonts w:ascii="Calibri" w:hAnsi="Calibri"/>
        </w:rPr>
        <w:t xml:space="preserve"> for parents to sign up </w:t>
      </w:r>
      <w:r>
        <w:rPr>
          <w:rFonts w:ascii="Calibri" w:hAnsi="Calibri"/>
        </w:rPr>
        <w:t>so they can</w:t>
      </w:r>
      <w:r w:rsidR="00F24053">
        <w:rPr>
          <w:rFonts w:ascii="Calibri" w:hAnsi="Calibri"/>
        </w:rPr>
        <w:t xml:space="preserve"> swap </w:t>
      </w:r>
      <w:r>
        <w:rPr>
          <w:rFonts w:ascii="Calibri" w:hAnsi="Calibri"/>
        </w:rPr>
        <w:t xml:space="preserve">contact </w:t>
      </w:r>
      <w:r w:rsidR="00F24053">
        <w:rPr>
          <w:rFonts w:ascii="Calibri" w:hAnsi="Calibri"/>
        </w:rPr>
        <w:t>information.  This will provide interested parents an opportunity to meet other families and arrange playdates for the</w:t>
      </w:r>
      <w:r>
        <w:rPr>
          <w:rFonts w:ascii="Calibri" w:hAnsi="Calibri"/>
        </w:rPr>
        <w:t xml:space="preserve"> summer prior to the start of school in September.  </w:t>
      </w:r>
      <w:r w:rsidRPr="00416FCA">
        <w:rPr>
          <w:rFonts w:ascii="Calibri" w:hAnsi="Calibri"/>
        </w:rPr>
        <w:t>Great idea Robyn!!!! Brilliant and y</w:t>
      </w:r>
      <w:r w:rsidR="00F24053" w:rsidRPr="00416FCA">
        <w:rPr>
          <w:rFonts w:ascii="Calibri" w:hAnsi="Calibri"/>
        </w:rPr>
        <w:t xml:space="preserve">ou are not just a pretty face.   </w:t>
      </w:r>
    </w:p>
    <w:p w:rsidR="00F24053" w:rsidRPr="002045DA" w:rsidRDefault="00416FCA" w:rsidP="002045DA">
      <w:pPr>
        <w:pStyle w:val="ListParagraph"/>
        <w:numPr>
          <w:ilvl w:val="3"/>
          <w:numId w:val="3"/>
        </w:numPr>
        <w:shd w:val="clear" w:color="auto" w:fill="FFFFFF"/>
        <w:ind w:left="1440"/>
        <w:jc w:val="both"/>
      </w:pPr>
      <w:r>
        <w:rPr>
          <w:rFonts w:ascii="Calibri" w:hAnsi="Calibri"/>
        </w:rPr>
        <w:t>A n</w:t>
      </w:r>
      <w:r w:rsidR="00F24053">
        <w:rPr>
          <w:rFonts w:ascii="Calibri" w:hAnsi="Calibri"/>
        </w:rPr>
        <w:t xml:space="preserve">ew portable will go </w:t>
      </w:r>
      <w:r>
        <w:rPr>
          <w:rFonts w:ascii="Calibri" w:hAnsi="Calibri"/>
        </w:rPr>
        <w:t>in for the start of next school year.  Question was asked “a</w:t>
      </w:r>
      <w:r w:rsidR="00A56D56">
        <w:rPr>
          <w:rFonts w:ascii="Calibri" w:hAnsi="Calibri"/>
        </w:rPr>
        <w:t>re we still accepting out of area students?</w:t>
      </w:r>
      <w:r>
        <w:rPr>
          <w:rFonts w:ascii="Calibri" w:hAnsi="Calibri"/>
        </w:rPr>
        <w:t>” This year less than a handful were accepted</w:t>
      </w:r>
      <w:r w:rsidR="00A56D56">
        <w:rPr>
          <w:rFonts w:ascii="Calibri" w:hAnsi="Calibri"/>
        </w:rPr>
        <w:t xml:space="preserve">.  Very little students will be accepted </w:t>
      </w:r>
      <w:r w:rsidR="00573640">
        <w:rPr>
          <w:rFonts w:ascii="Calibri" w:hAnsi="Calibri"/>
        </w:rPr>
        <w:t xml:space="preserve">in the following </w:t>
      </w:r>
      <w:r w:rsidR="00A56D56">
        <w:rPr>
          <w:rFonts w:ascii="Calibri" w:hAnsi="Calibri"/>
        </w:rPr>
        <w:t xml:space="preserve">year.  </w:t>
      </w:r>
      <w:r w:rsidR="00391FD0">
        <w:rPr>
          <w:rFonts w:ascii="Calibri" w:hAnsi="Calibri"/>
        </w:rPr>
        <w:t xml:space="preserve">Space </w:t>
      </w:r>
      <w:r w:rsidR="00E3228B">
        <w:rPr>
          <w:rFonts w:ascii="Calibri" w:hAnsi="Calibri"/>
        </w:rPr>
        <w:t>with</w:t>
      </w:r>
      <w:r w:rsidR="00391FD0">
        <w:rPr>
          <w:rFonts w:ascii="Calibri" w:hAnsi="Calibri"/>
        </w:rPr>
        <w:t>in the school will be considered</w:t>
      </w:r>
      <w:r w:rsidR="00E3228B">
        <w:rPr>
          <w:rFonts w:ascii="Calibri" w:hAnsi="Calibri"/>
        </w:rPr>
        <w:t>,</w:t>
      </w:r>
      <w:r w:rsidR="00391FD0">
        <w:rPr>
          <w:rFonts w:ascii="Calibri" w:hAnsi="Calibri"/>
        </w:rPr>
        <w:t xml:space="preserve"> and </w:t>
      </w:r>
      <w:r w:rsidR="00E3228B">
        <w:rPr>
          <w:rFonts w:ascii="Calibri" w:hAnsi="Calibri"/>
        </w:rPr>
        <w:t xml:space="preserve">Ms. Schaeffer, teachers and SAC </w:t>
      </w:r>
      <w:r w:rsidR="00391FD0">
        <w:rPr>
          <w:rFonts w:ascii="Calibri" w:hAnsi="Calibri"/>
        </w:rPr>
        <w:t xml:space="preserve">will have a discussion about how to </w:t>
      </w:r>
      <w:r w:rsidR="00573640">
        <w:rPr>
          <w:rFonts w:ascii="Calibri" w:hAnsi="Calibri"/>
        </w:rPr>
        <w:t xml:space="preserve">effectively use the space we </w:t>
      </w:r>
      <w:r w:rsidR="00E3228B">
        <w:rPr>
          <w:rFonts w:ascii="Calibri" w:hAnsi="Calibri"/>
        </w:rPr>
        <w:t xml:space="preserve">currently </w:t>
      </w:r>
      <w:r w:rsidR="00573640">
        <w:rPr>
          <w:rFonts w:ascii="Calibri" w:hAnsi="Calibri"/>
        </w:rPr>
        <w:t>have</w:t>
      </w:r>
      <w:r w:rsidR="00391FD0">
        <w:rPr>
          <w:rFonts w:ascii="Calibri" w:hAnsi="Calibri"/>
        </w:rPr>
        <w:t>.</w:t>
      </w:r>
    </w:p>
    <w:p w:rsidR="006D12C9" w:rsidRDefault="002045DA" w:rsidP="006D12C9">
      <w:pPr>
        <w:pStyle w:val="ListParagraph"/>
        <w:numPr>
          <w:ilvl w:val="3"/>
          <w:numId w:val="3"/>
        </w:numPr>
        <w:shd w:val="clear" w:color="auto" w:fill="FFFFFF"/>
        <w:ind w:left="1440"/>
        <w:jc w:val="both"/>
        <w:rPr>
          <w:rFonts w:ascii="Calibri" w:hAnsi="Calibri"/>
        </w:rPr>
      </w:pPr>
      <w:r w:rsidRPr="002045DA">
        <w:rPr>
          <w:rFonts w:ascii="Calibri" w:hAnsi="Calibri"/>
        </w:rPr>
        <w:t>Technology</w:t>
      </w:r>
      <w:r w:rsidR="005C135A">
        <w:rPr>
          <w:rFonts w:ascii="Calibri" w:hAnsi="Calibri"/>
        </w:rPr>
        <w:t xml:space="preserve"> -</w:t>
      </w:r>
      <w:r w:rsidR="000667A6">
        <w:rPr>
          <w:rFonts w:ascii="Calibri" w:hAnsi="Calibri"/>
        </w:rPr>
        <w:t xml:space="preserve"> </w:t>
      </w:r>
      <w:r w:rsidR="005C135A">
        <w:rPr>
          <w:rFonts w:ascii="Calibri" w:hAnsi="Calibri"/>
        </w:rPr>
        <w:t xml:space="preserve"> </w:t>
      </w:r>
      <w:r w:rsidR="006E442C">
        <w:rPr>
          <w:rFonts w:ascii="Calibri" w:hAnsi="Calibri"/>
        </w:rPr>
        <w:t xml:space="preserve">Ms. Schaeffer’s </w:t>
      </w:r>
      <w:r w:rsidR="00987993">
        <w:rPr>
          <w:rFonts w:ascii="Calibri" w:hAnsi="Calibri"/>
        </w:rPr>
        <w:t xml:space="preserve">Wish List </w:t>
      </w:r>
    </w:p>
    <w:p w:rsidR="002045DA" w:rsidRPr="006D12C9" w:rsidRDefault="006E442C" w:rsidP="006D12C9">
      <w:pPr>
        <w:pStyle w:val="ListParagraph"/>
        <w:shd w:val="clear" w:color="auto" w:fill="FFFFFF"/>
        <w:ind w:left="1440"/>
        <w:jc w:val="both"/>
        <w:rPr>
          <w:rFonts w:ascii="Calibri" w:hAnsi="Calibri"/>
        </w:rPr>
      </w:pPr>
      <w:r>
        <w:rPr>
          <w:rFonts w:ascii="Calibri" w:hAnsi="Calibri"/>
        </w:rPr>
        <w:t xml:space="preserve">Ms. Schaeffer </w:t>
      </w:r>
      <w:r w:rsidR="002E0200" w:rsidRPr="006D12C9">
        <w:rPr>
          <w:rFonts w:ascii="Calibri" w:hAnsi="Calibri"/>
        </w:rPr>
        <w:t>would</w:t>
      </w:r>
      <w:r w:rsidR="00844525" w:rsidRPr="006D12C9">
        <w:rPr>
          <w:rFonts w:ascii="Calibri" w:hAnsi="Calibri"/>
        </w:rPr>
        <w:t xml:space="preserve"> like support on Grade 1</w:t>
      </w:r>
      <w:r w:rsidR="002E0200" w:rsidRPr="006D12C9">
        <w:rPr>
          <w:rFonts w:ascii="Calibri" w:hAnsi="Calibri"/>
        </w:rPr>
        <w:t xml:space="preserve"> for 10 T</w:t>
      </w:r>
      <w:r w:rsidR="0034401B" w:rsidRPr="006D12C9">
        <w:rPr>
          <w:rFonts w:ascii="Calibri" w:hAnsi="Calibri"/>
        </w:rPr>
        <w:t>ech T</w:t>
      </w:r>
      <w:r w:rsidR="002E0200" w:rsidRPr="006D12C9">
        <w:rPr>
          <w:rFonts w:ascii="Calibri" w:hAnsi="Calibri"/>
        </w:rPr>
        <w:t xml:space="preserve">ub </w:t>
      </w:r>
      <w:r w:rsidR="0034401B" w:rsidRPr="006D12C9">
        <w:rPr>
          <w:rFonts w:ascii="Calibri" w:hAnsi="Calibri"/>
        </w:rPr>
        <w:t>$</w:t>
      </w:r>
      <w:r w:rsidR="002E0200" w:rsidRPr="006D12C9">
        <w:rPr>
          <w:rFonts w:ascii="Calibri" w:hAnsi="Calibri"/>
        </w:rPr>
        <w:t xml:space="preserve">3940. 00 </w:t>
      </w:r>
    </w:p>
    <w:p w:rsidR="002E0200" w:rsidRDefault="002E0200" w:rsidP="002E0200">
      <w:pPr>
        <w:pStyle w:val="ListParagraph"/>
        <w:shd w:val="clear" w:color="auto" w:fill="FFFFFF"/>
        <w:ind w:left="1440"/>
        <w:jc w:val="both"/>
        <w:rPr>
          <w:rFonts w:ascii="Calibri" w:hAnsi="Calibri"/>
        </w:rPr>
      </w:pPr>
      <w:r>
        <w:rPr>
          <w:rFonts w:ascii="Calibri" w:hAnsi="Calibri"/>
        </w:rPr>
        <w:t xml:space="preserve">Grade 4-8 are expressing to </w:t>
      </w:r>
      <w:r w:rsidR="006E442C">
        <w:rPr>
          <w:rFonts w:ascii="Calibri" w:hAnsi="Calibri"/>
        </w:rPr>
        <w:t xml:space="preserve">Ms. Schaeffer </w:t>
      </w:r>
      <w:r>
        <w:rPr>
          <w:rFonts w:ascii="Calibri" w:hAnsi="Calibri"/>
        </w:rPr>
        <w:t xml:space="preserve">the need </w:t>
      </w:r>
      <w:r w:rsidR="006E442C">
        <w:rPr>
          <w:rFonts w:ascii="Calibri" w:hAnsi="Calibri"/>
        </w:rPr>
        <w:t xml:space="preserve">for more </w:t>
      </w:r>
      <w:r>
        <w:rPr>
          <w:rFonts w:ascii="Calibri" w:hAnsi="Calibri"/>
        </w:rPr>
        <w:t>chrome books</w:t>
      </w:r>
      <w:r w:rsidR="006E442C">
        <w:rPr>
          <w:rFonts w:ascii="Calibri" w:hAnsi="Calibri"/>
        </w:rPr>
        <w:t>.</w:t>
      </w:r>
      <w:r>
        <w:rPr>
          <w:rFonts w:ascii="Calibri" w:hAnsi="Calibri"/>
        </w:rPr>
        <w:t xml:space="preserve"> </w:t>
      </w:r>
      <w:r w:rsidR="0034401B">
        <w:rPr>
          <w:rFonts w:ascii="Calibri" w:hAnsi="Calibri"/>
        </w:rPr>
        <w:t>$</w:t>
      </w:r>
      <w:r>
        <w:rPr>
          <w:rFonts w:ascii="Calibri" w:hAnsi="Calibri"/>
        </w:rPr>
        <w:t>8550.00 for 30 more</w:t>
      </w:r>
      <w:r w:rsidR="0083063C">
        <w:rPr>
          <w:rFonts w:ascii="Calibri" w:hAnsi="Calibri"/>
        </w:rPr>
        <w:t>.</w:t>
      </w:r>
      <w:r>
        <w:rPr>
          <w:rFonts w:ascii="Calibri" w:hAnsi="Calibri"/>
        </w:rPr>
        <w:t xml:space="preserve"> </w:t>
      </w:r>
    </w:p>
    <w:p w:rsidR="002E0200" w:rsidRDefault="002E0200" w:rsidP="002E0200">
      <w:pPr>
        <w:pStyle w:val="ListParagraph"/>
        <w:shd w:val="clear" w:color="auto" w:fill="FFFFFF"/>
        <w:ind w:left="1440"/>
        <w:jc w:val="both"/>
        <w:rPr>
          <w:rFonts w:ascii="Calibri" w:hAnsi="Calibri"/>
        </w:rPr>
      </w:pPr>
      <w:r>
        <w:rPr>
          <w:rFonts w:ascii="Calibri" w:hAnsi="Calibri"/>
        </w:rPr>
        <w:t xml:space="preserve">Library – </w:t>
      </w:r>
      <w:r w:rsidR="006E442C">
        <w:rPr>
          <w:rFonts w:ascii="Calibri" w:hAnsi="Calibri"/>
        </w:rPr>
        <w:t xml:space="preserve">Ms. Schaeffer </w:t>
      </w:r>
      <w:r>
        <w:rPr>
          <w:rFonts w:ascii="Calibri" w:hAnsi="Calibri"/>
        </w:rPr>
        <w:t>is asking for 2 apple TV $</w:t>
      </w:r>
      <w:r w:rsidR="0034401B">
        <w:rPr>
          <w:rFonts w:ascii="Calibri" w:hAnsi="Calibri"/>
        </w:rPr>
        <w:t>538.00</w:t>
      </w:r>
      <w:r w:rsidR="0083063C">
        <w:rPr>
          <w:rFonts w:ascii="Calibri" w:hAnsi="Calibri"/>
        </w:rPr>
        <w:t>.</w:t>
      </w:r>
      <w:r w:rsidR="0034401B">
        <w:rPr>
          <w:rFonts w:ascii="Calibri" w:hAnsi="Calibri"/>
        </w:rPr>
        <w:t xml:space="preserve"> </w:t>
      </w:r>
      <w:r>
        <w:rPr>
          <w:rFonts w:ascii="Calibri" w:hAnsi="Calibri"/>
        </w:rPr>
        <w:t xml:space="preserve">  </w:t>
      </w:r>
    </w:p>
    <w:p w:rsidR="0034401B" w:rsidRDefault="0034401B" w:rsidP="002E0200">
      <w:pPr>
        <w:pStyle w:val="ListParagraph"/>
        <w:shd w:val="clear" w:color="auto" w:fill="FFFFFF"/>
        <w:ind w:left="1440"/>
        <w:jc w:val="both"/>
        <w:rPr>
          <w:rFonts w:ascii="Calibri" w:hAnsi="Calibri"/>
        </w:rPr>
      </w:pPr>
      <w:r>
        <w:rPr>
          <w:rFonts w:ascii="Calibri" w:hAnsi="Calibri"/>
        </w:rPr>
        <w:t xml:space="preserve">Arts – continue </w:t>
      </w:r>
      <w:r w:rsidR="006E442C">
        <w:rPr>
          <w:rFonts w:ascii="Calibri" w:hAnsi="Calibri"/>
        </w:rPr>
        <w:t>having P</w:t>
      </w:r>
      <w:r>
        <w:rPr>
          <w:rFonts w:ascii="Calibri" w:hAnsi="Calibri"/>
        </w:rPr>
        <w:t>rologue come to the school for the whole school</w:t>
      </w:r>
      <w:r w:rsidR="006E442C">
        <w:rPr>
          <w:rFonts w:ascii="Calibri" w:hAnsi="Calibri"/>
        </w:rPr>
        <w:t>. For</w:t>
      </w:r>
      <w:r>
        <w:rPr>
          <w:rFonts w:ascii="Calibri" w:hAnsi="Calibri"/>
        </w:rPr>
        <w:t xml:space="preserve"> 4-5 productions </w:t>
      </w:r>
      <w:r w:rsidR="006E442C">
        <w:rPr>
          <w:rFonts w:ascii="Calibri" w:hAnsi="Calibri"/>
        </w:rPr>
        <w:t xml:space="preserve">it will cost </w:t>
      </w:r>
      <w:r>
        <w:rPr>
          <w:rFonts w:ascii="Calibri" w:hAnsi="Calibri"/>
        </w:rPr>
        <w:t xml:space="preserve">around $6000.  </w:t>
      </w:r>
    </w:p>
    <w:p w:rsidR="0034401B" w:rsidRDefault="0034401B" w:rsidP="002E0200">
      <w:pPr>
        <w:pStyle w:val="ListParagraph"/>
        <w:shd w:val="clear" w:color="auto" w:fill="FFFFFF"/>
        <w:ind w:left="1440"/>
        <w:jc w:val="both"/>
        <w:rPr>
          <w:rFonts w:ascii="Calibri" w:hAnsi="Calibri"/>
        </w:rPr>
      </w:pPr>
      <w:r>
        <w:rPr>
          <w:rFonts w:ascii="Calibri" w:hAnsi="Calibri"/>
        </w:rPr>
        <w:t xml:space="preserve">Artist in the classroom </w:t>
      </w:r>
      <w:r w:rsidR="00112777">
        <w:rPr>
          <w:rFonts w:ascii="Calibri" w:hAnsi="Calibri"/>
        </w:rPr>
        <w:t xml:space="preserve">will cost around </w:t>
      </w:r>
      <w:r>
        <w:rPr>
          <w:rFonts w:ascii="Calibri" w:hAnsi="Calibri"/>
        </w:rPr>
        <w:t>$5000</w:t>
      </w:r>
      <w:r w:rsidR="0083063C">
        <w:rPr>
          <w:rFonts w:ascii="Calibri" w:hAnsi="Calibri"/>
        </w:rPr>
        <w:t>.</w:t>
      </w:r>
    </w:p>
    <w:p w:rsidR="00BE7D57" w:rsidRPr="00B16534" w:rsidRDefault="0083063C" w:rsidP="00B16534">
      <w:pPr>
        <w:pStyle w:val="ListParagraph"/>
        <w:shd w:val="clear" w:color="auto" w:fill="FFFFFF"/>
        <w:ind w:left="1440"/>
        <w:jc w:val="both"/>
        <w:rPr>
          <w:rFonts w:ascii="Calibri" w:hAnsi="Calibri"/>
        </w:rPr>
      </w:pPr>
      <w:r>
        <w:rPr>
          <w:rFonts w:ascii="Calibri" w:hAnsi="Calibri"/>
        </w:rPr>
        <w:t xml:space="preserve">Discussion was had about how much money we can carry over to the following year.  Over $32,000 </w:t>
      </w:r>
      <w:r w:rsidR="00112777">
        <w:rPr>
          <w:rFonts w:ascii="Calibri" w:hAnsi="Calibri"/>
        </w:rPr>
        <w:t xml:space="preserve">is the amount </w:t>
      </w:r>
      <w:r>
        <w:rPr>
          <w:rFonts w:ascii="Calibri" w:hAnsi="Calibri"/>
        </w:rPr>
        <w:t>we have after everything that we have spent.  More will come from Fun</w:t>
      </w:r>
      <w:r w:rsidR="00766C73">
        <w:rPr>
          <w:rFonts w:ascii="Calibri" w:hAnsi="Calibri"/>
        </w:rPr>
        <w:t xml:space="preserve"> </w:t>
      </w:r>
      <w:r>
        <w:rPr>
          <w:rFonts w:ascii="Calibri" w:hAnsi="Calibri"/>
        </w:rPr>
        <w:t xml:space="preserve">Fair.  </w:t>
      </w:r>
      <w:r w:rsidR="00766C73">
        <w:rPr>
          <w:rFonts w:ascii="Calibri" w:hAnsi="Calibri"/>
        </w:rPr>
        <w:t xml:space="preserve">We have </w:t>
      </w:r>
      <w:r w:rsidR="00B16534">
        <w:rPr>
          <w:rFonts w:ascii="Calibri" w:hAnsi="Calibri"/>
        </w:rPr>
        <w:t xml:space="preserve">around </w:t>
      </w:r>
      <w:r w:rsidR="00766C73">
        <w:rPr>
          <w:rFonts w:ascii="Calibri" w:hAnsi="Calibri"/>
        </w:rPr>
        <w:t xml:space="preserve">$25K to play with.  </w:t>
      </w:r>
      <w:r w:rsidR="00766C73" w:rsidRPr="00173761">
        <w:rPr>
          <w:rFonts w:ascii="Calibri" w:hAnsi="Calibri"/>
        </w:rPr>
        <w:t>Ideas were thrown around about how we could spend the money.  LOTS of ideas.  SAC would like to keep an amount to carry over for next year</w:t>
      </w:r>
      <w:r w:rsidR="00B16534">
        <w:rPr>
          <w:rFonts w:ascii="Calibri" w:hAnsi="Calibri"/>
        </w:rPr>
        <w:t xml:space="preserve"> for safety</w:t>
      </w:r>
      <w:r w:rsidR="00766C73" w:rsidRPr="00173761">
        <w:rPr>
          <w:rFonts w:ascii="Calibri" w:hAnsi="Calibri"/>
        </w:rPr>
        <w:t xml:space="preserve">.  Around $15 </w:t>
      </w:r>
      <w:r w:rsidR="000974C1">
        <w:rPr>
          <w:rFonts w:ascii="Calibri" w:hAnsi="Calibri"/>
        </w:rPr>
        <w:t xml:space="preserve">was discussed </w:t>
      </w:r>
      <w:r w:rsidR="00766C73" w:rsidRPr="00173761">
        <w:rPr>
          <w:rFonts w:ascii="Calibri" w:hAnsi="Calibri"/>
        </w:rPr>
        <w:t>to carry over.  SAC agrees to keep that amount</w:t>
      </w:r>
      <w:r w:rsidR="00D509B3">
        <w:rPr>
          <w:rFonts w:ascii="Calibri" w:hAnsi="Calibri"/>
        </w:rPr>
        <w:t xml:space="preserve"> in</w:t>
      </w:r>
      <w:r w:rsidR="00B16534">
        <w:rPr>
          <w:rFonts w:ascii="Calibri" w:hAnsi="Calibri"/>
        </w:rPr>
        <w:t xml:space="preserve"> to carry over</w:t>
      </w:r>
      <w:r w:rsidR="00766C73" w:rsidRPr="00173761">
        <w:rPr>
          <w:rFonts w:ascii="Calibri" w:hAnsi="Calibri"/>
        </w:rPr>
        <w:t xml:space="preserve">. </w:t>
      </w:r>
      <w:r w:rsidR="00B16534">
        <w:rPr>
          <w:rFonts w:ascii="Calibri" w:hAnsi="Calibri"/>
        </w:rPr>
        <w:t xml:space="preserve">It </w:t>
      </w:r>
      <w:r w:rsidR="00B16534">
        <w:rPr>
          <w:rFonts w:ascii="Calibri" w:hAnsi="Calibri"/>
        </w:rPr>
        <w:lastRenderedPageBreak/>
        <w:t xml:space="preserve">was further discussed that we felt comfortable with </w:t>
      </w:r>
      <w:r w:rsidR="00BE7D57" w:rsidRPr="00B16534">
        <w:rPr>
          <w:rFonts w:ascii="Calibri" w:hAnsi="Calibri"/>
        </w:rPr>
        <w:t>safely spend</w:t>
      </w:r>
      <w:r w:rsidR="00B16534">
        <w:rPr>
          <w:rFonts w:ascii="Calibri" w:hAnsi="Calibri"/>
        </w:rPr>
        <w:t>ing</w:t>
      </w:r>
      <w:r w:rsidR="00BE7D57" w:rsidRPr="00B16534">
        <w:rPr>
          <w:rFonts w:ascii="Calibri" w:hAnsi="Calibri"/>
        </w:rPr>
        <w:t xml:space="preserve"> $</w:t>
      </w:r>
      <w:r w:rsidR="0003711D" w:rsidRPr="00B16534">
        <w:rPr>
          <w:rFonts w:ascii="Calibri" w:hAnsi="Calibri"/>
        </w:rPr>
        <w:t>8</w:t>
      </w:r>
      <w:r w:rsidR="00BE7D57" w:rsidRPr="00B16534">
        <w:rPr>
          <w:rFonts w:ascii="Calibri" w:hAnsi="Calibri"/>
        </w:rPr>
        <w:t>K</w:t>
      </w:r>
      <w:r w:rsidR="0003711D" w:rsidRPr="00B16534">
        <w:rPr>
          <w:rFonts w:ascii="Calibri" w:hAnsi="Calibri"/>
        </w:rPr>
        <w:t xml:space="preserve"> for </w:t>
      </w:r>
      <w:r w:rsidR="00B16534">
        <w:rPr>
          <w:rFonts w:ascii="Calibri" w:hAnsi="Calibri"/>
        </w:rPr>
        <w:t xml:space="preserve">Ms. Schaeffer’s </w:t>
      </w:r>
      <w:r w:rsidR="0003711D" w:rsidRPr="00B16534">
        <w:rPr>
          <w:rFonts w:ascii="Calibri" w:hAnsi="Calibri"/>
        </w:rPr>
        <w:t>wish list</w:t>
      </w:r>
      <w:r w:rsidR="00B16534">
        <w:rPr>
          <w:rFonts w:ascii="Calibri" w:hAnsi="Calibri"/>
        </w:rPr>
        <w:t xml:space="preserve">. Motion was passed </w:t>
      </w:r>
      <w:r w:rsidR="0003711D" w:rsidRPr="00B16534">
        <w:rPr>
          <w:rFonts w:ascii="Calibri" w:hAnsi="Calibri"/>
        </w:rPr>
        <w:t>to spend to</w:t>
      </w:r>
      <w:r w:rsidR="00B16534">
        <w:rPr>
          <w:rFonts w:ascii="Calibri" w:hAnsi="Calibri"/>
        </w:rPr>
        <w:t>wards</w:t>
      </w:r>
      <w:r w:rsidR="0003711D" w:rsidRPr="00B16534">
        <w:rPr>
          <w:rFonts w:ascii="Calibri" w:hAnsi="Calibri"/>
        </w:rPr>
        <w:t xml:space="preserve"> technology. </w:t>
      </w:r>
      <w:r w:rsidR="00BE7D57" w:rsidRPr="00B16534">
        <w:rPr>
          <w:rFonts w:ascii="Calibri" w:hAnsi="Calibri"/>
        </w:rPr>
        <w:t xml:space="preserve"> </w:t>
      </w:r>
      <w:r w:rsidR="00B16534">
        <w:rPr>
          <w:rFonts w:ascii="Calibri" w:hAnsi="Calibri"/>
        </w:rPr>
        <w:t>Nicole 1</w:t>
      </w:r>
      <w:r w:rsidR="00B16534" w:rsidRPr="00B16534">
        <w:rPr>
          <w:rFonts w:ascii="Calibri" w:hAnsi="Calibri"/>
          <w:vertAlign w:val="superscript"/>
        </w:rPr>
        <w:t>st</w:t>
      </w:r>
      <w:r w:rsidR="00B16534">
        <w:rPr>
          <w:rFonts w:ascii="Calibri" w:hAnsi="Calibri"/>
        </w:rPr>
        <w:t xml:space="preserve">, </w:t>
      </w:r>
      <w:proofErr w:type="spellStart"/>
      <w:r w:rsidR="00B16534">
        <w:rPr>
          <w:rFonts w:ascii="Calibri" w:hAnsi="Calibri"/>
        </w:rPr>
        <w:t>Dayle</w:t>
      </w:r>
      <w:proofErr w:type="spellEnd"/>
      <w:r w:rsidR="00B16534">
        <w:rPr>
          <w:rFonts w:ascii="Calibri" w:hAnsi="Calibri"/>
        </w:rPr>
        <w:t xml:space="preserve"> 2</w:t>
      </w:r>
      <w:r w:rsidR="00B16534" w:rsidRPr="00B16534">
        <w:rPr>
          <w:rFonts w:ascii="Calibri" w:hAnsi="Calibri"/>
          <w:vertAlign w:val="superscript"/>
        </w:rPr>
        <w:t>nd</w:t>
      </w:r>
      <w:r w:rsidR="00B16534">
        <w:rPr>
          <w:rFonts w:ascii="Calibri" w:hAnsi="Calibri"/>
        </w:rPr>
        <w:t xml:space="preserve"> </w:t>
      </w:r>
    </w:p>
    <w:p w:rsidR="002045DA" w:rsidRDefault="002045DA" w:rsidP="002045DA">
      <w:pPr>
        <w:pStyle w:val="ListParagraph"/>
        <w:shd w:val="clear" w:color="auto" w:fill="FFFFFF"/>
        <w:spacing w:before="0" w:beforeAutospacing="0" w:after="0" w:afterAutospacing="0"/>
        <w:ind w:left="720"/>
        <w:rPr>
          <w:color w:val="000000"/>
        </w:rPr>
      </w:pPr>
    </w:p>
    <w:p w:rsidR="00725AD9" w:rsidRPr="002045DA" w:rsidRDefault="00BA02F0" w:rsidP="002045DA">
      <w:pPr>
        <w:pStyle w:val="Normal1"/>
        <w:numPr>
          <w:ilvl w:val="0"/>
          <w:numId w:val="1"/>
        </w:numPr>
        <w:spacing w:line="240" w:lineRule="auto"/>
        <w:contextualSpacing/>
        <w:rPr>
          <w:rFonts w:ascii="Calibri" w:eastAsia="Calibri" w:hAnsi="Calibri" w:cs="Calibri"/>
          <w:sz w:val="24"/>
          <w:szCs w:val="24"/>
        </w:rPr>
      </w:pPr>
      <w:r w:rsidRPr="002045DA">
        <w:rPr>
          <w:rFonts w:ascii="Calibri" w:eastAsia="Calibri" w:hAnsi="Calibri" w:cs="Calibri"/>
          <w:sz w:val="24"/>
          <w:szCs w:val="24"/>
        </w:rPr>
        <w:t>Fundraising Committee Report</w:t>
      </w:r>
    </w:p>
    <w:p w:rsidR="00725AD9" w:rsidRDefault="00BA02F0">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Fun Fair</w:t>
      </w:r>
      <w:r w:rsidR="007545DA">
        <w:rPr>
          <w:rFonts w:ascii="Calibri" w:eastAsia="Calibri" w:hAnsi="Calibri" w:cs="Calibri"/>
          <w:sz w:val="24"/>
          <w:szCs w:val="24"/>
        </w:rPr>
        <w:t xml:space="preserve">- </w:t>
      </w:r>
      <w:r w:rsidR="000D0D8F">
        <w:rPr>
          <w:rFonts w:ascii="Calibri" w:eastAsia="Calibri" w:hAnsi="Calibri" w:cs="Calibri"/>
          <w:sz w:val="24"/>
          <w:szCs w:val="24"/>
        </w:rPr>
        <w:t xml:space="preserve">Silent Auction </w:t>
      </w:r>
      <w:r w:rsidR="007545DA">
        <w:rPr>
          <w:rFonts w:ascii="Calibri" w:eastAsia="Calibri" w:hAnsi="Calibri" w:cs="Calibri"/>
          <w:sz w:val="24"/>
          <w:szCs w:val="24"/>
        </w:rPr>
        <w:t>donations are weak</w:t>
      </w:r>
      <w:r w:rsidR="000D0D8F">
        <w:rPr>
          <w:rFonts w:ascii="Calibri" w:eastAsia="Calibri" w:hAnsi="Calibri" w:cs="Calibri"/>
          <w:sz w:val="24"/>
          <w:szCs w:val="24"/>
        </w:rPr>
        <w:t xml:space="preserve"> so far</w:t>
      </w:r>
      <w:r w:rsidR="007545DA">
        <w:rPr>
          <w:rFonts w:ascii="Calibri" w:eastAsia="Calibri" w:hAnsi="Calibri" w:cs="Calibri"/>
          <w:sz w:val="24"/>
          <w:szCs w:val="24"/>
        </w:rPr>
        <w:t>.  There are fewer baskets</w:t>
      </w:r>
      <w:r w:rsidR="000D0D8F">
        <w:rPr>
          <w:rFonts w:ascii="Calibri" w:eastAsia="Calibri" w:hAnsi="Calibri" w:cs="Calibri"/>
          <w:sz w:val="24"/>
          <w:szCs w:val="24"/>
        </w:rPr>
        <w:t xml:space="preserve"> than</w:t>
      </w:r>
      <w:r w:rsidR="007545DA">
        <w:rPr>
          <w:rFonts w:ascii="Calibri" w:eastAsia="Calibri" w:hAnsi="Calibri" w:cs="Calibri"/>
          <w:sz w:val="24"/>
          <w:szCs w:val="24"/>
        </w:rPr>
        <w:t xml:space="preserve"> in the past.  Extra funds </w:t>
      </w:r>
      <w:r w:rsidR="000D0D8F">
        <w:rPr>
          <w:rFonts w:ascii="Calibri" w:eastAsia="Calibri" w:hAnsi="Calibri" w:cs="Calibri"/>
          <w:sz w:val="24"/>
          <w:szCs w:val="24"/>
        </w:rPr>
        <w:t xml:space="preserve">will be </w:t>
      </w:r>
      <w:r w:rsidR="007545DA">
        <w:rPr>
          <w:rFonts w:ascii="Calibri" w:eastAsia="Calibri" w:hAnsi="Calibri" w:cs="Calibri"/>
          <w:sz w:val="24"/>
          <w:szCs w:val="24"/>
        </w:rPr>
        <w:t>need</w:t>
      </w:r>
      <w:r w:rsidR="000D0D8F">
        <w:rPr>
          <w:rFonts w:ascii="Calibri" w:eastAsia="Calibri" w:hAnsi="Calibri" w:cs="Calibri"/>
          <w:sz w:val="24"/>
          <w:szCs w:val="24"/>
        </w:rPr>
        <w:t xml:space="preserve">ed, and that has </w:t>
      </w:r>
      <w:r w:rsidR="007545DA">
        <w:rPr>
          <w:rFonts w:ascii="Calibri" w:eastAsia="Calibri" w:hAnsi="Calibri" w:cs="Calibri"/>
          <w:sz w:val="24"/>
          <w:szCs w:val="24"/>
        </w:rPr>
        <w:t>to come from the funfair committee</w:t>
      </w:r>
      <w:r w:rsidR="000D0D8F">
        <w:rPr>
          <w:rFonts w:ascii="Calibri" w:eastAsia="Calibri" w:hAnsi="Calibri" w:cs="Calibri"/>
          <w:sz w:val="24"/>
          <w:szCs w:val="24"/>
        </w:rPr>
        <w:t xml:space="preserve"> amount that was allocated</w:t>
      </w:r>
      <w:r w:rsidR="007545DA">
        <w:rPr>
          <w:rFonts w:ascii="Calibri" w:eastAsia="Calibri" w:hAnsi="Calibri" w:cs="Calibri"/>
          <w:sz w:val="24"/>
          <w:szCs w:val="24"/>
        </w:rPr>
        <w:t>.  We sold about $1000 in raffle tickets</w:t>
      </w:r>
      <w:r w:rsidR="004573FD">
        <w:rPr>
          <w:rFonts w:ascii="Calibri" w:eastAsia="Calibri" w:hAnsi="Calibri" w:cs="Calibri"/>
          <w:sz w:val="24"/>
          <w:szCs w:val="24"/>
        </w:rPr>
        <w:t xml:space="preserve"> last year</w:t>
      </w:r>
      <w:r w:rsidR="007545DA">
        <w:rPr>
          <w:rFonts w:ascii="Calibri" w:eastAsia="Calibri" w:hAnsi="Calibri" w:cs="Calibri"/>
          <w:sz w:val="24"/>
          <w:szCs w:val="24"/>
        </w:rPr>
        <w:t xml:space="preserve">.  This year the committee would like to revamp the </w:t>
      </w:r>
      <w:r w:rsidR="004573FD">
        <w:rPr>
          <w:rFonts w:ascii="Calibri" w:eastAsia="Calibri" w:hAnsi="Calibri" w:cs="Calibri"/>
          <w:sz w:val="24"/>
          <w:szCs w:val="24"/>
        </w:rPr>
        <w:t xml:space="preserve">way they go about the </w:t>
      </w:r>
      <w:r w:rsidR="007545DA">
        <w:rPr>
          <w:rFonts w:ascii="Calibri" w:eastAsia="Calibri" w:hAnsi="Calibri" w:cs="Calibri"/>
          <w:sz w:val="24"/>
          <w:szCs w:val="24"/>
        </w:rPr>
        <w:t xml:space="preserve">sales of </w:t>
      </w:r>
      <w:r w:rsidR="004573FD">
        <w:rPr>
          <w:rFonts w:ascii="Calibri" w:eastAsia="Calibri" w:hAnsi="Calibri" w:cs="Calibri"/>
          <w:sz w:val="24"/>
          <w:szCs w:val="24"/>
        </w:rPr>
        <w:t>the</w:t>
      </w:r>
      <w:r w:rsidR="007545DA">
        <w:rPr>
          <w:rFonts w:ascii="Calibri" w:eastAsia="Calibri" w:hAnsi="Calibri" w:cs="Calibri"/>
          <w:sz w:val="24"/>
          <w:szCs w:val="24"/>
        </w:rPr>
        <w:t xml:space="preserve"> tickets.  </w:t>
      </w:r>
      <w:r w:rsidR="00947D09">
        <w:rPr>
          <w:rFonts w:ascii="Calibri" w:eastAsia="Calibri" w:hAnsi="Calibri" w:cs="Calibri"/>
          <w:sz w:val="24"/>
          <w:szCs w:val="24"/>
        </w:rPr>
        <w:t>This committee would like to get their own cash box now for fun fair to prevent cross-</w:t>
      </w:r>
      <w:r w:rsidR="007136AC">
        <w:rPr>
          <w:rFonts w:ascii="Calibri" w:eastAsia="Calibri" w:hAnsi="Calibri" w:cs="Calibri"/>
          <w:sz w:val="24"/>
          <w:szCs w:val="24"/>
        </w:rPr>
        <w:t>contamination,</w:t>
      </w:r>
      <w:r w:rsidR="00947D09">
        <w:rPr>
          <w:rFonts w:ascii="Calibri" w:eastAsia="Calibri" w:hAnsi="Calibri" w:cs="Calibri"/>
          <w:sz w:val="24"/>
          <w:szCs w:val="24"/>
        </w:rPr>
        <w:t xml:space="preserve"> so they can track how much they made. They will send an email to Shira for this ask. Art and Frozen supplies are needed.</w:t>
      </w:r>
    </w:p>
    <w:p w:rsidR="00133748" w:rsidRDefault="004573FD">
      <w:pPr>
        <w:pStyle w:val="Normal1"/>
        <w:numPr>
          <w:ilvl w:val="1"/>
          <w:numId w:val="1"/>
        </w:numPr>
        <w:spacing w:line="240" w:lineRule="auto"/>
        <w:contextualSpacing/>
        <w:rPr>
          <w:rFonts w:ascii="Calibri" w:eastAsia="Calibri" w:hAnsi="Calibri" w:cs="Calibri"/>
          <w:sz w:val="24"/>
          <w:szCs w:val="24"/>
        </w:rPr>
      </w:pPr>
      <w:r>
        <w:rPr>
          <w:rFonts w:ascii="Calibri" w:hAnsi="Calibri"/>
        </w:rPr>
        <w:t xml:space="preserve">Ms. Schaeffer </w:t>
      </w:r>
      <w:r w:rsidR="00133748">
        <w:rPr>
          <w:rFonts w:ascii="Calibri" w:eastAsia="Calibri" w:hAnsi="Calibri" w:cs="Calibri"/>
          <w:sz w:val="24"/>
          <w:szCs w:val="24"/>
        </w:rPr>
        <w:t xml:space="preserve">read out a list of vendors – more of an arts theme, music, food sponsors etc. </w:t>
      </w:r>
      <w:r w:rsidR="0033128B">
        <w:rPr>
          <w:rFonts w:ascii="Calibri" w:eastAsia="Calibri" w:hAnsi="Calibri" w:cs="Calibri"/>
          <w:sz w:val="24"/>
          <w:szCs w:val="24"/>
        </w:rPr>
        <w:t xml:space="preserve">List is impressive! </w:t>
      </w:r>
    </w:p>
    <w:p w:rsidR="00725AD9" w:rsidRPr="005C7FFC" w:rsidRDefault="00BA02F0" w:rsidP="005C7FFC">
      <w:pPr>
        <w:pStyle w:val="Normal1"/>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Spirit Wear</w:t>
      </w:r>
      <w:r w:rsidR="00133748">
        <w:rPr>
          <w:rFonts w:ascii="Calibri" w:eastAsia="Calibri" w:hAnsi="Calibri" w:cs="Calibri"/>
          <w:sz w:val="24"/>
          <w:szCs w:val="24"/>
        </w:rPr>
        <w:t xml:space="preserve">- </w:t>
      </w:r>
      <w:r w:rsidR="00094D8E">
        <w:rPr>
          <w:rFonts w:ascii="Calibri" w:eastAsia="Calibri" w:hAnsi="Calibri" w:cs="Calibri"/>
          <w:sz w:val="24"/>
          <w:szCs w:val="24"/>
        </w:rPr>
        <w:t xml:space="preserve">pre-order form will go </w:t>
      </w:r>
      <w:r w:rsidR="0033128B">
        <w:rPr>
          <w:rFonts w:ascii="Calibri" w:eastAsia="Calibri" w:hAnsi="Calibri" w:cs="Calibri"/>
          <w:sz w:val="24"/>
          <w:szCs w:val="24"/>
        </w:rPr>
        <w:t xml:space="preserve">home soon for delivery </w:t>
      </w:r>
      <w:r w:rsidR="00094D8E">
        <w:rPr>
          <w:rFonts w:ascii="Calibri" w:eastAsia="Calibri" w:hAnsi="Calibri" w:cs="Calibri"/>
          <w:sz w:val="24"/>
          <w:szCs w:val="24"/>
        </w:rPr>
        <w:t>first week of September</w:t>
      </w:r>
      <w:r w:rsidR="0033128B">
        <w:rPr>
          <w:rFonts w:ascii="Calibri" w:eastAsia="Calibri" w:hAnsi="Calibri" w:cs="Calibri"/>
          <w:sz w:val="24"/>
          <w:szCs w:val="24"/>
        </w:rPr>
        <w:t>.</w:t>
      </w:r>
      <w:r w:rsidRPr="005C7FFC">
        <w:rPr>
          <w:rFonts w:ascii="Calibri" w:eastAsia="Calibri" w:hAnsi="Calibri" w:cs="Calibri"/>
          <w:sz w:val="24"/>
          <w:szCs w:val="24"/>
        </w:rPr>
        <w:br/>
      </w: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Treasurer’s Report</w:t>
      </w:r>
      <w:r w:rsidR="00133748">
        <w:rPr>
          <w:rFonts w:ascii="Calibri" w:eastAsia="Calibri" w:hAnsi="Calibri" w:cs="Calibri"/>
          <w:sz w:val="24"/>
          <w:szCs w:val="24"/>
        </w:rPr>
        <w:t xml:space="preserve">- </w:t>
      </w:r>
      <w:r w:rsidR="00094D8E">
        <w:rPr>
          <w:rFonts w:ascii="Calibri" w:eastAsia="Calibri" w:hAnsi="Calibri" w:cs="Calibri"/>
          <w:sz w:val="24"/>
          <w:szCs w:val="24"/>
        </w:rPr>
        <w:t xml:space="preserve">see handout </w:t>
      </w:r>
      <w:r>
        <w:rPr>
          <w:rFonts w:ascii="Calibri" w:eastAsia="Calibri" w:hAnsi="Calibri" w:cs="Calibri"/>
          <w:sz w:val="24"/>
          <w:szCs w:val="24"/>
        </w:rPr>
        <w:br/>
      </w:r>
    </w:p>
    <w:p w:rsidR="00A56C2D"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New Business</w:t>
      </w:r>
      <w:r w:rsidR="0003711D">
        <w:rPr>
          <w:rFonts w:ascii="Calibri" w:eastAsia="Calibri" w:hAnsi="Calibri" w:cs="Calibri"/>
          <w:sz w:val="24"/>
          <w:szCs w:val="24"/>
        </w:rPr>
        <w:t>- a parent reported that her daughters are complaining that their lunch</w:t>
      </w:r>
      <w:r w:rsidR="00C12A8B">
        <w:rPr>
          <w:rFonts w:ascii="Calibri" w:eastAsia="Calibri" w:hAnsi="Calibri" w:cs="Calibri"/>
          <w:sz w:val="24"/>
          <w:szCs w:val="24"/>
        </w:rPr>
        <w:t>time</w:t>
      </w:r>
      <w:r w:rsidR="0003711D">
        <w:rPr>
          <w:rFonts w:ascii="Calibri" w:eastAsia="Calibri" w:hAnsi="Calibri" w:cs="Calibri"/>
          <w:sz w:val="24"/>
          <w:szCs w:val="24"/>
        </w:rPr>
        <w:t xml:space="preserve"> is too short.  Elizabeth reported that they have a full 25 minutes to eat.  Total lunch hour is 50 minutes. </w:t>
      </w:r>
      <w:r w:rsidR="0033128B">
        <w:rPr>
          <w:rFonts w:ascii="Calibri" w:eastAsia="Calibri" w:hAnsi="Calibri" w:cs="Calibri"/>
          <w:sz w:val="24"/>
          <w:szCs w:val="24"/>
        </w:rPr>
        <w:t>It really comes down to the fact that students</w:t>
      </w:r>
      <w:r w:rsidR="008D00A8">
        <w:rPr>
          <w:rFonts w:ascii="Calibri" w:eastAsia="Calibri" w:hAnsi="Calibri" w:cs="Calibri"/>
          <w:sz w:val="24"/>
          <w:szCs w:val="24"/>
        </w:rPr>
        <w:t xml:space="preserve"> need to regulate their hunger a little </w:t>
      </w:r>
      <w:r w:rsidR="007136AC">
        <w:rPr>
          <w:rFonts w:ascii="Calibri" w:eastAsia="Calibri" w:hAnsi="Calibri" w:cs="Calibri"/>
          <w:sz w:val="24"/>
          <w:szCs w:val="24"/>
        </w:rPr>
        <w:t>better and</w:t>
      </w:r>
      <w:r w:rsidR="0033128B">
        <w:rPr>
          <w:rFonts w:ascii="Calibri" w:eastAsia="Calibri" w:hAnsi="Calibri" w:cs="Calibri"/>
          <w:sz w:val="24"/>
          <w:szCs w:val="24"/>
        </w:rPr>
        <w:t xml:space="preserve"> use their time they have to eat more efficiently</w:t>
      </w:r>
      <w:r w:rsidR="008D00A8">
        <w:rPr>
          <w:rFonts w:ascii="Calibri" w:eastAsia="Calibri" w:hAnsi="Calibri" w:cs="Calibri"/>
          <w:sz w:val="24"/>
          <w:szCs w:val="24"/>
        </w:rPr>
        <w:t xml:space="preserve">.  </w:t>
      </w:r>
      <w:r w:rsidR="00554076">
        <w:rPr>
          <w:rFonts w:ascii="Calibri" w:eastAsia="Calibri" w:hAnsi="Calibri" w:cs="Calibri"/>
          <w:sz w:val="24"/>
          <w:szCs w:val="24"/>
        </w:rPr>
        <w:t xml:space="preserve">A question was asked if </w:t>
      </w:r>
      <w:r w:rsidR="008D00A8">
        <w:rPr>
          <w:rFonts w:ascii="Calibri" w:eastAsia="Calibri" w:hAnsi="Calibri" w:cs="Calibri"/>
          <w:sz w:val="24"/>
          <w:szCs w:val="24"/>
        </w:rPr>
        <w:t xml:space="preserve">there an opportunity for their child to </w:t>
      </w:r>
      <w:r w:rsidR="00554076">
        <w:rPr>
          <w:rFonts w:ascii="Calibri" w:eastAsia="Calibri" w:hAnsi="Calibri" w:cs="Calibri"/>
          <w:sz w:val="24"/>
          <w:szCs w:val="24"/>
        </w:rPr>
        <w:t>eat in their classroom. The answer was that this was n</w:t>
      </w:r>
      <w:r w:rsidR="008D00A8">
        <w:rPr>
          <w:rFonts w:ascii="Calibri" w:eastAsia="Calibri" w:hAnsi="Calibri" w:cs="Calibri"/>
          <w:sz w:val="24"/>
          <w:szCs w:val="24"/>
        </w:rPr>
        <w:t>ot really an option because there is not enough supervision to go around</w:t>
      </w:r>
      <w:r w:rsidR="00554076">
        <w:rPr>
          <w:rFonts w:ascii="Calibri" w:eastAsia="Calibri" w:hAnsi="Calibri" w:cs="Calibri"/>
          <w:sz w:val="24"/>
          <w:szCs w:val="24"/>
        </w:rPr>
        <w:t>, even with our lunch monitors</w:t>
      </w:r>
      <w:r w:rsidR="008D00A8">
        <w:rPr>
          <w:rFonts w:ascii="Calibri" w:eastAsia="Calibri" w:hAnsi="Calibri" w:cs="Calibri"/>
          <w:sz w:val="24"/>
          <w:szCs w:val="24"/>
        </w:rPr>
        <w:t xml:space="preserve">.  </w:t>
      </w:r>
      <w:r w:rsidR="0033128B">
        <w:rPr>
          <w:rFonts w:ascii="Calibri" w:hAnsi="Calibri"/>
        </w:rPr>
        <w:t xml:space="preserve">Ms. Schaeffer </w:t>
      </w:r>
      <w:r w:rsidR="008D00A8">
        <w:rPr>
          <w:rFonts w:ascii="Calibri" w:eastAsia="Calibri" w:hAnsi="Calibri" w:cs="Calibri"/>
          <w:sz w:val="24"/>
          <w:szCs w:val="24"/>
        </w:rPr>
        <w:t xml:space="preserve">will speak to Mr. Gauthier about lunch </w:t>
      </w:r>
      <w:r w:rsidR="007136AC">
        <w:rPr>
          <w:rFonts w:ascii="Calibri" w:eastAsia="Calibri" w:hAnsi="Calibri" w:cs="Calibri"/>
          <w:sz w:val="24"/>
          <w:szCs w:val="24"/>
        </w:rPr>
        <w:t>routines and</w:t>
      </w:r>
      <w:r w:rsidR="0033128B">
        <w:rPr>
          <w:rFonts w:ascii="Calibri" w:eastAsia="Calibri" w:hAnsi="Calibri" w:cs="Calibri"/>
          <w:sz w:val="24"/>
          <w:szCs w:val="24"/>
        </w:rPr>
        <w:t xml:space="preserve"> see if any fine tuning can be done</w:t>
      </w:r>
      <w:r w:rsidR="008D00A8">
        <w:rPr>
          <w:rFonts w:ascii="Calibri" w:eastAsia="Calibri" w:hAnsi="Calibri" w:cs="Calibri"/>
          <w:sz w:val="24"/>
          <w:szCs w:val="24"/>
        </w:rPr>
        <w:t xml:space="preserve">. </w:t>
      </w:r>
    </w:p>
    <w:p w:rsidR="00725AD9" w:rsidRDefault="00A56C2D" w:rsidP="00A56C2D">
      <w:pPr>
        <w:pStyle w:val="Normal1"/>
        <w:spacing w:line="240" w:lineRule="auto"/>
        <w:ind w:left="720"/>
        <w:contextualSpacing/>
        <w:rPr>
          <w:rFonts w:ascii="Calibri" w:eastAsia="Calibri" w:hAnsi="Calibri" w:cs="Calibri"/>
          <w:sz w:val="24"/>
          <w:szCs w:val="24"/>
        </w:rPr>
      </w:pPr>
      <w:r>
        <w:rPr>
          <w:rFonts w:ascii="Calibri" w:eastAsia="Calibri" w:hAnsi="Calibri" w:cs="Calibri"/>
          <w:sz w:val="24"/>
          <w:szCs w:val="24"/>
        </w:rPr>
        <w:t xml:space="preserve">Marla </w:t>
      </w:r>
      <w:r w:rsidR="0033128B">
        <w:rPr>
          <w:rFonts w:ascii="Calibri" w:eastAsia="Calibri" w:hAnsi="Calibri" w:cs="Calibri"/>
          <w:sz w:val="24"/>
          <w:szCs w:val="24"/>
        </w:rPr>
        <w:t xml:space="preserve">has requested to </w:t>
      </w:r>
      <w:r>
        <w:rPr>
          <w:rFonts w:ascii="Calibri" w:eastAsia="Calibri" w:hAnsi="Calibri" w:cs="Calibri"/>
          <w:sz w:val="24"/>
          <w:szCs w:val="24"/>
        </w:rPr>
        <w:t xml:space="preserve">take some time to discuss one of </w:t>
      </w:r>
      <w:r w:rsidR="0033128B">
        <w:rPr>
          <w:rFonts w:ascii="Calibri" w:eastAsia="Calibri" w:hAnsi="Calibri" w:cs="Calibri"/>
          <w:sz w:val="24"/>
          <w:szCs w:val="24"/>
        </w:rPr>
        <w:t>our</w:t>
      </w:r>
      <w:r>
        <w:rPr>
          <w:rFonts w:ascii="Calibri" w:eastAsia="Calibri" w:hAnsi="Calibri" w:cs="Calibri"/>
          <w:sz w:val="24"/>
          <w:szCs w:val="24"/>
        </w:rPr>
        <w:t xml:space="preserve"> feeder schools</w:t>
      </w:r>
      <w:r w:rsidR="0033128B">
        <w:rPr>
          <w:rFonts w:ascii="Calibri" w:eastAsia="Calibri" w:hAnsi="Calibri" w:cs="Calibri"/>
          <w:sz w:val="24"/>
          <w:szCs w:val="24"/>
        </w:rPr>
        <w:t xml:space="preserve">, </w:t>
      </w:r>
      <w:r>
        <w:rPr>
          <w:rFonts w:ascii="Calibri" w:eastAsia="Calibri" w:hAnsi="Calibri" w:cs="Calibri"/>
          <w:sz w:val="24"/>
          <w:szCs w:val="24"/>
        </w:rPr>
        <w:t>John Pol</w:t>
      </w:r>
      <w:r w:rsidR="0033128B">
        <w:rPr>
          <w:rFonts w:ascii="Calibri" w:eastAsia="Calibri" w:hAnsi="Calibri" w:cs="Calibri"/>
          <w:sz w:val="24"/>
          <w:szCs w:val="24"/>
        </w:rPr>
        <w:t>any</w:t>
      </w:r>
      <w:r>
        <w:rPr>
          <w:rFonts w:ascii="Calibri" w:eastAsia="Calibri" w:hAnsi="Calibri" w:cs="Calibri"/>
          <w:sz w:val="24"/>
          <w:szCs w:val="24"/>
        </w:rPr>
        <w:t>i</w:t>
      </w:r>
      <w:r w:rsidR="007136AC">
        <w:rPr>
          <w:rFonts w:ascii="Calibri" w:eastAsia="Calibri" w:hAnsi="Calibri" w:cs="Calibri"/>
          <w:sz w:val="24"/>
          <w:szCs w:val="24"/>
        </w:rPr>
        <w:t xml:space="preserve">, </w:t>
      </w:r>
      <w:r w:rsidR="0033128B">
        <w:rPr>
          <w:rFonts w:ascii="Calibri" w:eastAsia="Calibri" w:hAnsi="Calibri" w:cs="Calibri"/>
          <w:sz w:val="24"/>
          <w:szCs w:val="24"/>
        </w:rPr>
        <w:t xml:space="preserve">and will do a </w:t>
      </w:r>
      <w:r w:rsidR="007136AC">
        <w:rPr>
          <w:rFonts w:ascii="Calibri" w:eastAsia="Calibri" w:hAnsi="Calibri" w:cs="Calibri"/>
          <w:sz w:val="24"/>
          <w:szCs w:val="24"/>
        </w:rPr>
        <w:t>15-minute</w:t>
      </w:r>
      <w:r w:rsidR="0033128B">
        <w:rPr>
          <w:rFonts w:ascii="Calibri" w:eastAsia="Calibri" w:hAnsi="Calibri" w:cs="Calibri"/>
          <w:sz w:val="24"/>
          <w:szCs w:val="24"/>
        </w:rPr>
        <w:t xml:space="preserve"> presentation with a colleague then</w:t>
      </w:r>
      <w:r>
        <w:rPr>
          <w:rFonts w:ascii="Calibri" w:eastAsia="Calibri" w:hAnsi="Calibri" w:cs="Calibri"/>
          <w:sz w:val="24"/>
          <w:szCs w:val="24"/>
        </w:rPr>
        <w:t xml:space="preserve"> answer any questions that parents may have.  </w:t>
      </w:r>
      <w:r w:rsidR="00BA02F0">
        <w:rPr>
          <w:rFonts w:ascii="Calibri" w:eastAsia="Calibri" w:hAnsi="Calibri" w:cs="Calibri"/>
          <w:sz w:val="24"/>
          <w:szCs w:val="24"/>
        </w:rPr>
        <w:br/>
      </w: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Good and Welfare</w:t>
      </w:r>
      <w:r>
        <w:rPr>
          <w:rFonts w:ascii="Calibri" w:eastAsia="Calibri" w:hAnsi="Calibri" w:cs="Calibri"/>
          <w:sz w:val="24"/>
          <w:szCs w:val="24"/>
        </w:rPr>
        <w:br/>
      </w:r>
    </w:p>
    <w:p w:rsidR="00725AD9" w:rsidRDefault="00BA02F0">
      <w:pPr>
        <w:pStyle w:val="Normal1"/>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Adjournment</w:t>
      </w:r>
      <w:r w:rsidR="00DA788B">
        <w:rPr>
          <w:rFonts w:ascii="Calibri" w:eastAsia="Calibri" w:hAnsi="Calibri" w:cs="Calibri"/>
          <w:sz w:val="24"/>
          <w:szCs w:val="24"/>
        </w:rPr>
        <w:t>: 8:40pm</w:t>
      </w:r>
    </w:p>
    <w:p w:rsidR="00725AD9" w:rsidRDefault="00BA02F0">
      <w:pPr>
        <w:pStyle w:val="Normal1"/>
        <w:spacing w:line="240" w:lineRule="auto"/>
        <w:jc w:val="center"/>
        <w:rPr>
          <w:rFonts w:ascii="Calibri" w:eastAsia="Calibri" w:hAnsi="Calibri" w:cs="Calibri"/>
          <w:sz w:val="24"/>
          <w:szCs w:val="24"/>
        </w:rPr>
      </w:pPr>
      <w:r>
        <w:rPr>
          <w:rFonts w:ascii="Calibri" w:eastAsia="Calibri" w:hAnsi="Calibri" w:cs="Calibri"/>
          <w:sz w:val="24"/>
          <w:szCs w:val="24"/>
        </w:rPr>
        <w:br/>
      </w:r>
    </w:p>
    <w:p w:rsidR="00725AD9" w:rsidRDefault="00950CB4">
      <w:pPr>
        <w:pStyle w:val="Normal1"/>
        <w:spacing w:line="240" w:lineRule="auto"/>
        <w:jc w:val="center"/>
        <w:rPr>
          <w:rFonts w:ascii="Calibri" w:eastAsia="Calibri" w:hAnsi="Calibri" w:cs="Calibri"/>
          <w:sz w:val="24"/>
          <w:szCs w:val="24"/>
        </w:rPr>
      </w:pPr>
      <w:r>
        <w:rPr>
          <w:rFonts w:ascii="Calibri" w:eastAsia="Calibri" w:hAnsi="Calibri" w:cs="Calibri"/>
          <w:b/>
          <w:sz w:val="24"/>
          <w:szCs w:val="24"/>
        </w:rPr>
        <w:t>June</w:t>
      </w:r>
      <w:r w:rsidR="00BA02F0">
        <w:rPr>
          <w:rFonts w:ascii="Calibri" w:eastAsia="Calibri" w:hAnsi="Calibri" w:cs="Calibri"/>
          <w:b/>
          <w:sz w:val="24"/>
          <w:szCs w:val="24"/>
        </w:rPr>
        <w:t xml:space="preserve"> </w:t>
      </w:r>
      <w:r>
        <w:rPr>
          <w:rFonts w:ascii="Calibri" w:eastAsia="Calibri" w:hAnsi="Calibri" w:cs="Calibri"/>
          <w:b/>
          <w:sz w:val="24"/>
          <w:szCs w:val="24"/>
        </w:rPr>
        <w:t>4</w:t>
      </w:r>
      <w:r w:rsidR="00BA02F0">
        <w:rPr>
          <w:rFonts w:ascii="Calibri" w:eastAsia="Calibri" w:hAnsi="Calibri" w:cs="Calibri"/>
          <w:b/>
          <w:sz w:val="24"/>
          <w:szCs w:val="24"/>
          <w:vertAlign w:val="superscript"/>
        </w:rPr>
        <w:t>th</w:t>
      </w:r>
      <w:r w:rsidR="00BA02F0">
        <w:rPr>
          <w:rFonts w:ascii="Calibri" w:eastAsia="Calibri" w:hAnsi="Calibri" w:cs="Calibri"/>
          <w:b/>
          <w:sz w:val="24"/>
          <w:szCs w:val="24"/>
        </w:rPr>
        <w:t>, 2018 @ 7 pm - Staff Room</w:t>
      </w:r>
    </w:p>
    <w:sectPr w:rsidR="00725AD9" w:rsidSect="00725AD9">
      <w:pgSz w:w="12240" w:h="15840"/>
      <w:pgMar w:top="1440" w:right="1440" w:bottom="1440" w:left="1440" w:header="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0F13"/>
    <w:multiLevelType w:val="hybridMultilevel"/>
    <w:tmpl w:val="FF66A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D25CAA"/>
    <w:multiLevelType w:val="multilevel"/>
    <w:tmpl w:val="B3F67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0195070"/>
    <w:multiLevelType w:val="hybridMultilevel"/>
    <w:tmpl w:val="20E69710"/>
    <w:lvl w:ilvl="0" w:tplc="768C3FFC">
      <w:numFmt w:val="bullet"/>
      <w:lvlText w:val="-"/>
      <w:lvlJc w:val="left"/>
      <w:pPr>
        <w:ind w:left="504" w:hanging="360"/>
      </w:pPr>
      <w:rPr>
        <w:rFonts w:ascii="Calibri" w:eastAsiaTheme="minorHAnsi" w:hAnsi="Calibri" w:cstheme="minorBidi"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3">
    <w:nsid w:val="71D96BC9"/>
    <w:multiLevelType w:val="hybridMultilevel"/>
    <w:tmpl w:val="0780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A1A5A94">
      <w:start w:val="1"/>
      <w:numFmt w:val="lowerLetter"/>
      <w:lvlText w:val="%4."/>
      <w:lvlJc w:val="left"/>
      <w:pPr>
        <w:ind w:left="2880" w:hanging="360"/>
      </w:pPr>
      <w:rPr>
        <w:rFonts w:ascii="Calibri" w:eastAsia="Arial" w:hAnsi="Calibri"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D9"/>
    <w:rsid w:val="00026C5B"/>
    <w:rsid w:val="0003711D"/>
    <w:rsid w:val="00064AD2"/>
    <w:rsid w:val="000667A6"/>
    <w:rsid w:val="00087E64"/>
    <w:rsid w:val="00094D8E"/>
    <w:rsid w:val="000974C1"/>
    <w:rsid w:val="000D0D8F"/>
    <w:rsid w:val="000F0230"/>
    <w:rsid w:val="00101A10"/>
    <w:rsid w:val="00112777"/>
    <w:rsid w:val="00113CF2"/>
    <w:rsid w:val="00133748"/>
    <w:rsid w:val="001671B4"/>
    <w:rsid w:val="00173761"/>
    <w:rsid w:val="00180607"/>
    <w:rsid w:val="001A72A2"/>
    <w:rsid w:val="001B01F0"/>
    <w:rsid w:val="001B6C9B"/>
    <w:rsid w:val="001E7733"/>
    <w:rsid w:val="001E7A6E"/>
    <w:rsid w:val="002045DA"/>
    <w:rsid w:val="00222D68"/>
    <w:rsid w:val="00245DE8"/>
    <w:rsid w:val="002A796C"/>
    <w:rsid w:val="002E0200"/>
    <w:rsid w:val="0033128B"/>
    <w:rsid w:val="0034401B"/>
    <w:rsid w:val="00361E2F"/>
    <w:rsid w:val="00383D8A"/>
    <w:rsid w:val="00391FD0"/>
    <w:rsid w:val="00395C52"/>
    <w:rsid w:val="003A431A"/>
    <w:rsid w:val="003E7861"/>
    <w:rsid w:val="00416FCA"/>
    <w:rsid w:val="004573FD"/>
    <w:rsid w:val="00465CDB"/>
    <w:rsid w:val="00484E79"/>
    <w:rsid w:val="005006A3"/>
    <w:rsid w:val="00525FDB"/>
    <w:rsid w:val="005473A2"/>
    <w:rsid w:val="00547F25"/>
    <w:rsid w:val="00554076"/>
    <w:rsid w:val="00573640"/>
    <w:rsid w:val="005C135A"/>
    <w:rsid w:val="005C7FFC"/>
    <w:rsid w:val="00606251"/>
    <w:rsid w:val="00617B81"/>
    <w:rsid w:val="00655BAE"/>
    <w:rsid w:val="006A5268"/>
    <w:rsid w:val="006B3966"/>
    <w:rsid w:val="006D12C9"/>
    <w:rsid w:val="006E442C"/>
    <w:rsid w:val="007136AC"/>
    <w:rsid w:val="00725AD9"/>
    <w:rsid w:val="007545DA"/>
    <w:rsid w:val="00766C73"/>
    <w:rsid w:val="00780F69"/>
    <w:rsid w:val="007C66D0"/>
    <w:rsid w:val="00820351"/>
    <w:rsid w:val="0083063C"/>
    <w:rsid w:val="00840BF8"/>
    <w:rsid w:val="00844525"/>
    <w:rsid w:val="008472DD"/>
    <w:rsid w:val="00864E3C"/>
    <w:rsid w:val="00874059"/>
    <w:rsid w:val="008A2D5C"/>
    <w:rsid w:val="008A6A5D"/>
    <w:rsid w:val="008B4380"/>
    <w:rsid w:val="008D00A8"/>
    <w:rsid w:val="008F512A"/>
    <w:rsid w:val="008F7771"/>
    <w:rsid w:val="00947D09"/>
    <w:rsid w:val="00950CB4"/>
    <w:rsid w:val="0096584E"/>
    <w:rsid w:val="00965971"/>
    <w:rsid w:val="00987993"/>
    <w:rsid w:val="009A2225"/>
    <w:rsid w:val="009C78F3"/>
    <w:rsid w:val="009D5562"/>
    <w:rsid w:val="009E45F1"/>
    <w:rsid w:val="00A20B30"/>
    <w:rsid w:val="00A56C2D"/>
    <w:rsid w:val="00A56D56"/>
    <w:rsid w:val="00A62074"/>
    <w:rsid w:val="00A719A6"/>
    <w:rsid w:val="00A83937"/>
    <w:rsid w:val="00AD5D35"/>
    <w:rsid w:val="00AF3201"/>
    <w:rsid w:val="00B16534"/>
    <w:rsid w:val="00B6052F"/>
    <w:rsid w:val="00B71A02"/>
    <w:rsid w:val="00BA02F0"/>
    <w:rsid w:val="00BD432A"/>
    <w:rsid w:val="00BE7D57"/>
    <w:rsid w:val="00C12A8B"/>
    <w:rsid w:val="00C93366"/>
    <w:rsid w:val="00CF6248"/>
    <w:rsid w:val="00D509B3"/>
    <w:rsid w:val="00D65462"/>
    <w:rsid w:val="00D67DE6"/>
    <w:rsid w:val="00D7066F"/>
    <w:rsid w:val="00DA788B"/>
    <w:rsid w:val="00DC7591"/>
    <w:rsid w:val="00DF1B35"/>
    <w:rsid w:val="00E3228B"/>
    <w:rsid w:val="00E34F28"/>
    <w:rsid w:val="00E6070E"/>
    <w:rsid w:val="00E60BC7"/>
    <w:rsid w:val="00E630A3"/>
    <w:rsid w:val="00E70012"/>
    <w:rsid w:val="00F24053"/>
    <w:rsid w:val="00F319BB"/>
    <w:rsid w:val="00F82837"/>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A6"/>
  </w:style>
  <w:style w:type="paragraph" w:styleId="Heading1">
    <w:name w:val="heading 1"/>
    <w:basedOn w:val="Normal1"/>
    <w:next w:val="Normal1"/>
    <w:rsid w:val="00725AD9"/>
    <w:pPr>
      <w:keepNext/>
      <w:keepLines/>
      <w:spacing w:before="400" w:after="120"/>
      <w:outlineLvl w:val="0"/>
    </w:pPr>
    <w:rPr>
      <w:sz w:val="40"/>
      <w:szCs w:val="40"/>
    </w:rPr>
  </w:style>
  <w:style w:type="paragraph" w:styleId="Heading2">
    <w:name w:val="heading 2"/>
    <w:basedOn w:val="Normal1"/>
    <w:next w:val="Normal1"/>
    <w:rsid w:val="00725AD9"/>
    <w:pPr>
      <w:keepNext/>
      <w:keepLines/>
      <w:spacing w:before="360" w:after="120"/>
      <w:outlineLvl w:val="1"/>
    </w:pPr>
    <w:rPr>
      <w:sz w:val="32"/>
      <w:szCs w:val="32"/>
    </w:rPr>
  </w:style>
  <w:style w:type="paragraph" w:styleId="Heading3">
    <w:name w:val="heading 3"/>
    <w:basedOn w:val="Normal1"/>
    <w:next w:val="Normal1"/>
    <w:rsid w:val="00725AD9"/>
    <w:pPr>
      <w:keepNext/>
      <w:keepLines/>
      <w:spacing w:before="320" w:after="80"/>
      <w:outlineLvl w:val="2"/>
    </w:pPr>
    <w:rPr>
      <w:color w:val="434343"/>
      <w:sz w:val="28"/>
      <w:szCs w:val="28"/>
    </w:rPr>
  </w:style>
  <w:style w:type="paragraph" w:styleId="Heading4">
    <w:name w:val="heading 4"/>
    <w:basedOn w:val="Normal1"/>
    <w:next w:val="Normal1"/>
    <w:rsid w:val="00725AD9"/>
    <w:pPr>
      <w:keepNext/>
      <w:keepLines/>
      <w:spacing w:before="280" w:after="80"/>
      <w:outlineLvl w:val="3"/>
    </w:pPr>
    <w:rPr>
      <w:color w:val="666666"/>
      <w:sz w:val="24"/>
      <w:szCs w:val="24"/>
    </w:rPr>
  </w:style>
  <w:style w:type="paragraph" w:styleId="Heading5">
    <w:name w:val="heading 5"/>
    <w:basedOn w:val="Normal1"/>
    <w:next w:val="Normal1"/>
    <w:rsid w:val="00725AD9"/>
    <w:pPr>
      <w:keepNext/>
      <w:keepLines/>
      <w:spacing w:before="240" w:after="80"/>
      <w:outlineLvl w:val="4"/>
    </w:pPr>
    <w:rPr>
      <w:color w:val="666666"/>
    </w:rPr>
  </w:style>
  <w:style w:type="paragraph" w:styleId="Heading6">
    <w:name w:val="heading 6"/>
    <w:basedOn w:val="Normal1"/>
    <w:next w:val="Normal1"/>
    <w:rsid w:val="00725A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5AD9"/>
  </w:style>
  <w:style w:type="paragraph" w:styleId="Title">
    <w:name w:val="Title"/>
    <w:basedOn w:val="Normal1"/>
    <w:next w:val="Normal1"/>
    <w:rsid w:val="00725AD9"/>
    <w:pPr>
      <w:keepNext/>
      <w:keepLines/>
      <w:spacing w:after="60"/>
    </w:pPr>
    <w:rPr>
      <w:sz w:val="52"/>
      <w:szCs w:val="52"/>
    </w:rPr>
  </w:style>
  <w:style w:type="paragraph" w:styleId="Subtitle">
    <w:name w:val="Subtitle"/>
    <w:basedOn w:val="Normal1"/>
    <w:next w:val="Normal1"/>
    <w:rsid w:val="00725AD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A02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F0"/>
    <w:rPr>
      <w:rFonts w:ascii="Tahoma" w:hAnsi="Tahoma" w:cs="Tahoma"/>
      <w:sz w:val="16"/>
      <w:szCs w:val="16"/>
    </w:rPr>
  </w:style>
  <w:style w:type="paragraph" w:styleId="ListParagraph">
    <w:name w:val="List Paragraph"/>
    <w:basedOn w:val="Normal"/>
    <w:uiPriority w:val="34"/>
    <w:qFormat/>
    <w:rsid w:val="002045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A6"/>
  </w:style>
  <w:style w:type="paragraph" w:styleId="Heading1">
    <w:name w:val="heading 1"/>
    <w:basedOn w:val="Normal1"/>
    <w:next w:val="Normal1"/>
    <w:rsid w:val="00725AD9"/>
    <w:pPr>
      <w:keepNext/>
      <w:keepLines/>
      <w:spacing w:before="400" w:after="120"/>
      <w:outlineLvl w:val="0"/>
    </w:pPr>
    <w:rPr>
      <w:sz w:val="40"/>
      <w:szCs w:val="40"/>
    </w:rPr>
  </w:style>
  <w:style w:type="paragraph" w:styleId="Heading2">
    <w:name w:val="heading 2"/>
    <w:basedOn w:val="Normal1"/>
    <w:next w:val="Normal1"/>
    <w:rsid w:val="00725AD9"/>
    <w:pPr>
      <w:keepNext/>
      <w:keepLines/>
      <w:spacing w:before="360" w:after="120"/>
      <w:outlineLvl w:val="1"/>
    </w:pPr>
    <w:rPr>
      <w:sz w:val="32"/>
      <w:szCs w:val="32"/>
    </w:rPr>
  </w:style>
  <w:style w:type="paragraph" w:styleId="Heading3">
    <w:name w:val="heading 3"/>
    <w:basedOn w:val="Normal1"/>
    <w:next w:val="Normal1"/>
    <w:rsid w:val="00725AD9"/>
    <w:pPr>
      <w:keepNext/>
      <w:keepLines/>
      <w:spacing w:before="320" w:after="80"/>
      <w:outlineLvl w:val="2"/>
    </w:pPr>
    <w:rPr>
      <w:color w:val="434343"/>
      <w:sz w:val="28"/>
      <w:szCs w:val="28"/>
    </w:rPr>
  </w:style>
  <w:style w:type="paragraph" w:styleId="Heading4">
    <w:name w:val="heading 4"/>
    <w:basedOn w:val="Normal1"/>
    <w:next w:val="Normal1"/>
    <w:rsid w:val="00725AD9"/>
    <w:pPr>
      <w:keepNext/>
      <w:keepLines/>
      <w:spacing w:before="280" w:after="80"/>
      <w:outlineLvl w:val="3"/>
    </w:pPr>
    <w:rPr>
      <w:color w:val="666666"/>
      <w:sz w:val="24"/>
      <w:szCs w:val="24"/>
    </w:rPr>
  </w:style>
  <w:style w:type="paragraph" w:styleId="Heading5">
    <w:name w:val="heading 5"/>
    <w:basedOn w:val="Normal1"/>
    <w:next w:val="Normal1"/>
    <w:rsid w:val="00725AD9"/>
    <w:pPr>
      <w:keepNext/>
      <w:keepLines/>
      <w:spacing w:before="240" w:after="80"/>
      <w:outlineLvl w:val="4"/>
    </w:pPr>
    <w:rPr>
      <w:color w:val="666666"/>
    </w:rPr>
  </w:style>
  <w:style w:type="paragraph" w:styleId="Heading6">
    <w:name w:val="heading 6"/>
    <w:basedOn w:val="Normal1"/>
    <w:next w:val="Normal1"/>
    <w:rsid w:val="00725A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5AD9"/>
  </w:style>
  <w:style w:type="paragraph" w:styleId="Title">
    <w:name w:val="Title"/>
    <w:basedOn w:val="Normal1"/>
    <w:next w:val="Normal1"/>
    <w:rsid w:val="00725AD9"/>
    <w:pPr>
      <w:keepNext/>
      <w:keepLines/>
      <w:spacing w:after="60"/>
    </w:pPr>
    <w:rPr>
      <w:sz w:val="52"/>
      <w:szCs w:val="52"/>
    </w:rPr>
  </w:style>
  <w:style w:type="paragraph" w:styleId="Subtitle">
    <w:name w:val="Subtitle"/>
    <w:basedOn w:val="Normal1"/>
    <w:next w:val="Normal1"/>
    <w:rsid w:val="00725AD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A02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F0"/>
    <w:rPr>
      <w:rFonts w:ascii="Tahoma" w:hAnsi="Tahoma" w:cs="Tahoma"/>
      <w:sz w:val="16"/>
      <w:szCs w:val="16"/>
    </w:rPr>
  </w:style>
  <w:style w:type="paragraph" w:styleId="ListParagraph">
    <w:name w:val="List Paragraph"/>
    <w:basedOn w:val="Normal"/>
    <w:uiPriority w:val="34"/>
    <w:qFormat/>
    <w:rsid w:val="002045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7524">
      <w:bodyDiv w:val="1"/>
      <w:marLeft w:val="0"/>
      <w:marRight w:val="0"/>
      <w:marTop w:val="0"/>
      <w:marBottom w:val="0"/>
      <w:divBdr>
        <w:top w:val="none" w:sz="0" w:space="0" w:color="auto"/>
        <w:left w:val="none" w:sz="0" w:space="0" w:color="auto"/>
        <w:bottom w:val="none" w:sz="0" w:space="0" w:color="auto"/>
        <w:right w:val="none" w:sz="0" w:space="0" w:color="auto"/>
      </w:divBdr>
    </w:div>
    <w:div w:id="1872066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Schaeffer, Elizabeth</cp:lastModifiedBy>
  <cp:revision>2</cp:revision>
  <dcterms:created xsi:type="dcterms:W3CDTF">2018-07-05T14:31:00Z</dcterms:created>
  <dcterms:modified xsi:type="dcterms:W3CDTF">2018-07-05T14:31:00Z</dcterms:modified>
</cp:coreProperties>
</file>