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82" w:rsidRPr="00F062C5" w:rsidRDefault="00F062C5">
      <w:pPr>
        <w:rPr>
          <w:b/>
          <w:color w:val="E36C0A" w:themeColor="accent6" w:themeShade="BF"/>
          <w:sz w:val="40"/>
        </w:rPr>
      </w:pPr>
      <w:r w:rsidRPr="00F062C5">
        <w:rPr>
          <w:b/>
          <w:color w:val="E36C0A" w:themeColor="accent6" w:themeShade="BF"/>
          <w:sz w:val="40"/>
        </w:rPr>
        <w:t>OSSLT Prep at Lakeshore</w:t>
      </w:r>
    </w:p>
    <w:p w:rsidR="00564F82" w:rsidRDefault="00207984">
      <w:pPr>
        <w:rPr>
          <w:sz w:val="28"/>
        </w:rPr>
      </w:pPr>
      <w:r>
        <w:rPr>
          <w:sz w:val="28"/>
        </w:rPr>
        <w:t>B</w:t>
      </w:r>
      <w:r w:rsidR="00564F82">
        <w:rPr>
          <w:sz w:val="28"/>
        </w:rPr>
        <w:t xml:space="preserve">elow is some information and some links to help you learn about and practice for the literacy test. </w:t>
      </w:r>
      <w:r w:rsidR="00F062C5">
        <w:rPr>
          <w:sz w:val="28"/>
        </w:rPr>
        <w:t xml:space="preserve">  Please check back here periodically for more information, tips, tricks and updates.</w:t>
      </w:r>
    </w:p>
    <w:p w:rsidR="00F062C5" w:rsidRPr="00F062C5" w:rsidRDefault="00F062C5" w:rsidP="00F062C5">
      <w:pPr>
        <w:rPr>
          <w:b/>
          <w:color w:val="E36C0A" w:themeColor="accent6" w:themeShade="BF"/>
          <w:sz w:val="40"/>
        </w:rPr>
      </w:pPr>
      <w:r w:rsidRPr="00F062C5">
        <w:rPr>
          <w:b/>
          <w:color w:val="E36C0A" w:themeColor="accent6" w:themeShade="BF"/>
          <w:sz w:val="40"/>
        </w:rPr>
        <w:t>What is the OSSLT?</w:t>
      </w:r>
    </w:p>
    <w:p w:rsidR="00F062C5" w:rsidRDefault="00F062C5" w:rsidP="00F062C5">
      <w:pPr>
        <w:rPr>
          <w:sz w:val="28"/>
        </w:rPr>
      </w:pPr>
      <w:r w:rsidRPr="00F062C5">
        <w:rPr>
          <w:sz w:val="28"/>
        </w:rPr>
        <w:t xml:space="preserve">The Ontario Secondary School Literacy Test is a standardized test of writing and reading comprehension that is written by students across Ontario, ideally in the grade 10 year.  All eligible students will write the test at Lakeshore CI on March 31, 2016 during the school day. The test is broken into two sections, each consisting of writing tasks as well as reading passages followed by questions. </w:t>
      </w:r>
      <w:r>
        <w:rPr>
          <w:sz w:val="28"/>
        </w:rPr>
        <w:t>A passing grade is 70</w:t>
      </w:r>
      <w:r w:rsidRPr="00F062C5">
        <w:rPr>
          <w:sz w:val="28"/>
        </w:rPr>
        <w:t>%</w:t>
      </w:r>
      <w:r>
        <w:rPr>
          <w:sz w:val="28"/>
        </w:rPr>
        <w:t xml:space="preserve"> or 300 points</w:t>
      </w:r>
      <w:r w:rsidRPr="00F062C5">
        <w:rPr>
          <w:sz w:val="28"/>
        </w:rPr>
        <w:t xml:space="preserve">.  </w:t>
      </w:r>
      <w:r w:rsidR="00207984">
        <w:rPr>
          <w:sz w:val="28"/>
        </w:rPr>
        <w:t xml:space="preserve">You must pass the OSSLT or take the OLC to receive your high school diploma. </w:t>
      </w:r>
    </w:p>
    <w:p w:rsidR="00F062C5" w:rsidRPr="00F062C5" w:rsidRDefault="00F062C5" w:rsidP="00F062C5">
      <w:pPr>
        <w:rPr>
          <w:b/>
          <w:color w:val="E36C0A" w:themeColor="accent6" w:themeShade="BF"/>
          <w:sz w:val="40"/>
        </w:rPr>
      </w:pPr>
      <w:r w:rsidRPr="00F062C5">
        <w:rPr>
          <w:b/>
          <w:color w:val="E36C0A" w:themeColor="accent6" w:themeShade="BF"/>
          <w:sz w:val="40"/>
        </w:rPr>
        <w:t>What can I do to prepare for the OSSLT?</w:t>
      </w:r>
    </w:p>
    <w:p w:rsidR="00AB4A16" w:rsidRDefault="00F062C5" w:rsidP="00F062C5">
      <w:pPr>
        <w:rPr>
          <w:sz w:val="28"/>
        </w:rPr>
      </w:pPr>
      <w:r>
        <w:rPr>
          <w:sz w:val="28"/>
        </w:rPr>
        <w:t>Throughout grade 9 and 10 English classes, as well as other core subjects, you have been practicing for the OSSLT</w:t>
      </w:r>
      <w:r w:rsidR="00AB4A16">
        <w:rPr>
          <w:sz w:val="28"/>
        </w:rPr>
        <w:t xml:space="preserve"> without even knowing it, but e</w:t>
      </w:r>
      <w:r>
        <w:rPr>
          <w:sz w:val="28"/>
        </w:rPr>
        <w:t xml:space="preserve">verything you do to improve your literacy </w:t>
      </w:r>
      <w:r w:rsidR="00AB4A16">
        <w:rPr>
          <w:sz w:val="28"/>
        </w:rPr>
        <w:t xml:space="preserve">will help to aim you toward success.  </w:t>
      </w:r>
    </w:p>
    <w:p w:rsidR="00F062C5" w:rsidRDefault="00AB4A16" w:rsidP="00AB4A16">
      <w:pPr>
        <w:pStyle w:val="ListParagraph"/>
        <w:numPr>
          <w:ilvl w:val="0"/>
          <w:numId w:val="2"/>
        </w:numPr>
        <w:rPr>
          <w:sz w:val="28"/>
        </w:rPr>
      </w:pPr>
      <w:proofErr w:type="spellStart"/>
      <w:r w:rsidRPr="00AB4A16">
        <w:rPr>
          <w:sz w:val="28"/>
        </w:rPr>
        <w:t>Everyday</w:t>
      </w:r>
      <w:proofErr w:type="spellEnd"/>
      <w:r w:rsidRPr="00AB4A16">
        <w:rPr>
          <w:sz w:val="28"/>
        </w:rPr>
        <w:t xml:space="preserve">, make it a habit to read for at least fifteen minutes.  </w:t>
      </w:r>
      <w:r w:rsidR="00F062C5" w:rsidRPr="00AB4A16">
        <w:rPr>
          <w:sz w:val="28"/>
        </w:rPr>
        <w:t xml:space="preserve">  </w:t>
      </w:r>
      <w:r>
        <w:rPr>
          <w:sz w:val="28"/>
        </w:rPr>
        <w:t>Find something that interests you – a book, a magazine, a website.  The best reading to improve literacy is something that makes you think, something you really enjoy, and something that you can talk about with others. Here are some websites that might interest you.</w:t>
      </w:r>
    </w:p>
    <w:p w:rsidR="00AB4A16" w:rsidRDefault="00AB4A16" w:rsidP="00AB4A16">
      <w:pPr>
        <w:pStyle w:val="ListParagraph"/>
        <w:rPr>
          <w:sz w:val="28"/>
        </w:rPr>
      </w:pPr>
    </w:p>
    <w:p w:rsidR="00AB4A16" w:rsidRDefault="00AB4A16" w:rsidP="00AB4A16">
      <w:pPr>
        <w:pStyle w:val="ListParagraph"/>
        <w:numPr>
          <w:ilvl w:val="0"/>
          <w:numId w:val="2"/>
        </w:numPr>
        <w:rPr>
          <w:sz w:val="28"/>
        </w:rPr>
      </w:pPr>
      <w:r>
        <w:rPr>
          <w:sz w:val="28"/>
        </w:rPr>
        <w:t xml:space="preserve">Use the practice booklets that were handed out to familiarize yourself with the format of the OSSLT and the types of questions you can expect. </w:t>
      </w:r>
    </w:p>
    <w:p w:rsidR="00AB4A16" w:rsidRDefault="00AB4A16" w:rsidP="00AB4A16">
      <w:pPr>
        <w:pStyle w:val="ListParagraph"/>
        <w:rPr>
          <w:sz w:val="28"/>
        </w:rPr>
      </w:pPr>
    </w:p>
    <w:p w:rsidR="00AB4A16" w:rsidRPr="00AB4A16" w:rsidRDefault="00AB4A16" w:rsidP="00AB4A16">
      <w:pPr>
        <w:pStyle w:val="ListParagraph"/>
        <w:numPr>
          <w:ilvl w:val="0"/>
          <w:numId w:val="2"/>
        </w:numPr>
        <w:rPr>
          <w:sz w:val="28"/>
        </w:rPr>
      </w:pPr>
      <w:r>
        <w:rPr>
          <w:sz w:val="28"/>
        </w:rPr>
        <w:t xml:space="preserve">Write.  Write letters or keep a journal.  Write short stories to entertain your friends.  You can even get your work published online!  Follow this link to </w:t>
      </w:r>
      <w:proofErr w:type="spellStart"/>
      <w:r>
        <w:rPr>
          <w:sz w:val="28"/>
        </w:rPr>
        <w:lastRenderedPageBreak/>
        <w:t>Scholastic.com’s</w:t>
      </w:r>
      <w:proofErr w:type="spellEnd"/>
      <w:r>
        <w:rPr>
          <w:sz w:val="28"/>
        </w:rPr>
        <w:t xml:space="preserve"> writing workshop, where you can develop skills for writing in a specific genre and publish work online:</w:t>
      </w:r>
      <w:r w:rsidRPr="00AB4A16">
        <w:rPr>
          <w:sz w:val="72"/>
        </w:rPr>
        <w:t xml:space="preserve"> </w:t>
      </w:r>
      <w:hyperlink r:id="rId7" w:history="1">
        <w:r w:rsidRPr="00AB4A16">
          <w:rPr>
            <w:rStyle w:val="Hyperlink"/>
            <w:rFonts w:ascii="Georgia" w:hAnsi="Georgia"/>
            <w:color w:val="135F8A"/>
            <w:sz w:val="36"/>
            <w:szCs w:val="15"/>
          </w:rPr>
          <w:t>Write It</w:t>
        </w:r>
      </w:hyperlink>
    </w:p>
    <w:p w:rsidR="00207984" w:rsidRDefault="00207984" w:rsidP="00207984">
      <w:pPr>
        <w:pStyle w:val="ListParagraph"/>
        <w:rPr>
          <w:sz w:val="28"/>
        </w:rPr>
      </w:pPr>
    </w:p>
    <w:p w:rsidR="00207984" w:rsidRPr="00207984" w:rsidRDefault="00AB4A16" w:rsidP="00207984">
      <w:pPr>
        <w:pStyle w:val="ListParagraph"/>
        <w:numPr>
          <w:ilvl w:val="0"/>
          <w:numId w:val="2"/>
        </w:numPr>
        <w:rPr>
          <w:sz w:val="28"/>
        </w:rPr>
      </w:pPr>
      <w:r>
        <w:rPr>
          <w:sz w:val="28"/>
        </w:rPr>
        <w:t>Pay attention to the feedback your teacher gives you, either verbally or on te</w:t>
      </w:r>
      <w:r w:rsidR="00207984">
        <w:rPr>
          <w:sz w:val="28"/>
        </w:rPr>
        <w:t xml:space="preserve">sts and essays.  </w:t>
      </w:r>
    </w:p>
    <w:p w:rsidR="00207984" w:rsidRDefault="00207984" w:rsidP="00207984">
      <w:pPr>
        <w:pStyle w:val="ListParagraph"/>
        <w:rPr>
          <w:sz w:val="28"/>
        </w:rPr>
      </w:pPr>
    </w:p>
    <w:p w:rsidR="00207984" w:rsidRDefault="00207984" w:rsidP="00207984">
      <w:pPr>
        <w:pStyle w:val="ListParagraph"/>
        <w:numPr>
          <w:ilvl w:val="0"/>
          <w:numId w:val="2"/>
        </w:numPr>
        <w:rPr>
          <w:sz w:val="28"/>
        </w:rPr>
      </w:pPr>
      <w:r>
        <w:rPr>
          <w:sz w:val="28"/>
        </w:rPr>
        <w:t xml:space="preserve">Use the TEL format you have been taught to make sure you are properly explaining your thoughts on paper.  Remember, TEL stands for Topic, Explanation (or evidence) and Link.  Support your topic sentence with evidence, and then clearly explain how the evidence supports the topic.  </w:t>
      </w:r>
    </w:p>
    <w:p w:rsidR="00207984" w:rsidRPr="00207984" w:rsidRDefault="00207984" w:rsidP="00207984">
      <w:pPr>
        <w:pStyle w:val="ListParagraph"/>
        <w:rPr>
          <w:sz w:val="28"/>
        </w:rPr>
      </w:pPr>
    </w:p>
    <w:p w:rsidR="00207984" w:rsidRPr="00F062C5" w:rsidRDefault="00207984" w:rsidP="00207984">
      <w:pPr>
        <w:rPr>
          <w:b/>
          <w:color w:val="E36C0A" w:themeColor="accent6" w:themeShade="BF"/>
          <w:sz w:val="40"/>
        </w:rPr>
      </w:pPr>
      <w:r w:rsidRPr="00F062C5">
        <w:rPr>
          <w:b/>
          <w:color w:val="E36C0A" w:themeColor="accent6" w:themeShade="BF"/>
          <w:sz w:val="40"/>
        </w:rPr>
        <w:t>What</w:t>
      </w:r>
      <w:r>
        <w:rPr>
          <w:b/>
          <w:color w:val="E36C0A" w:themeColor="accent6" w:themeShade="BF"/>
          <w:sz w:val="40"/>
        </w:rPr>
        <w:t>’s on</w:t>
      </w:r>
      <w:r w:rsidRPr="00F062C5">
        <w:rPr>
          <w:b/>
          <w:color w:val="E36C0A" w:themeColor="accent6" w:themeShade="BF"/>
          <w:sz w:val="40"/>
        </w:rPr>
        <w:t xml:space="preserve"> the OSSLT?</w:t>
      </w:r>
    </w:p>
    <w:p w:rsidR="00F062C5" w:rsidRDefault="00F062C5" w:rsidP="00F062C5">
      <w:pPr>
        <w:rPr>
          <w:sz w:val="28"/>
        </w:rPr>
      </w:pPr>
      <w:r>
        <w:rPr>
          <w:sz w:val="28"/>
        </w:rPr>
        <w:t>You might recognize some of these tasks from lessons and assignments</w:t>
      </w:r>
      <w:r w:rsidR="00207984">
        <w:rPr>
          <w:sz w:val="28"/>
        </w:rPr>
        <w:t xml:space="preserve"> given to you in English class in grades 9 and 10.  </w:t>
      </w:r>
    </w:p>
    <w:p w:rsidR="00F062C5" w:rsidRPr="00F062C5" w:rsidRDefault="00F062C5" w:rsidP="00F062C5">
      <w:pPr>
        <w:rPr>
          <w:sz w:val="28"/>
        </w:rPr>
      </w:pPr>
      <w:r w:rsidRPr="00F062C5">
        <w:rPr>
          <w:sz w:val="28"/>
        </w:rPr>
        <w:t xml:space="preserve">To </w:t>
      </w:r>
      <w:bookmarkStart w:id="0" w:name="_GoBack"/>
      <w:r w:rsidRPr="00F062C5">
        <w:rPr>
          <w:sz w:val="28"/>
        </w:rPr>
        <w:t>be successful at the OSSLT, students should be able to:</w:t>
      </w:r>
    </w:p>
    <w:p w:rsidR="00F062C5" w:rsidRPr="00F062C5" w:rsidRDefault="00F062C5" w:rsidP="00F062C5">
      <w:pPr>
        <w:pStyle w:val="ListParagraph"/>
        <w:numPr>
          <w:ilvl w:val="0"/>
          <w:numId w:val="1"/>
        </w:numPr>
        <w:rPr>
          <w:sz w:val="28"/>
        </w:rPr>
      </w:pPr>
      <w:r w:rsidRPr="00F062C5">
        <w:rPr>
          <w:sz w:val="28"/>
        </w:rPr>
        <w:t>Read a passage and answer questions that are directly stated in the reading,</w:t>
      </w:r>
    </w:p>
    <w:p w:rsidR="00F062C5" w:rsidRPr="00F062C5" w:rsidRDefault="00F062C5" w:rsidP="00F062C5">
      <w:pPr>
        <w:pStyle w:val="ListParagraph"/>
        <w:numPr>
          <w:ilvl w:val="0"/>
          <w:numId w:val="1"/>
        </w:numPr>
        <w:rPr>
          <w:sz w:val="28"/>
        </w:rPr>
      </w:pPr>
      <w:r w:rsidRPr="00F062C5">
        <w:rPr>
          <w:sz w:val="28"/>
        </w:rPr>
        <w:t>Read a passage and answer questions that are not directly stated,</w:t>
      </w:r>
    </w:p>
    <w:p w:rsidR="00F062C5" w:rsidRPr="00F062C5" w:rsidRDefault="00F062C5" w:rsidP="00F062C5">
      <w:pPr>
        <w:pStyle w:val="ListParagraph"/>
        <w:numPr>
          <w:ilvl w:val="0"/>
          <w:numId w:val="1"/>
        </w:numPr>
        <w:rPr>
          <w:sz w:val="28"/>
        </w:rPr>
      </w:pPr>
      <w:r w:rsidRPr="00F062C5">
        <w:rPr>
          <w:sz w:val="28"/>
        </w:rPr>
        <w:t>Determine the main idea of a reading,</w:t>
      </w:r>
    </w:p>
    <w:p w:rsidR="00F062C5" w:rsidRPr="00F062C5" w:rsidRDefault="00F062C5" w:rsidP="00F062C5">
      <w:pPr>
        <w:pStyle w:val="ListParagraph"/>
        <w:numPr>
          <w:ilvl w:val="0"/>
          <w:numId w:val="1"/>
        </w:numPr>
        <w:rPr>
          <w:sz w:val="28"/>
        </w:rPr>
      </w:pPr>
      <w:r w:rsidRPr="00F062C5">
        <w:rPr>
          <w:sz w:val="28"/>
        </w:rPr>
        <w:t xml:space="preserve">Answer multiple choice questions regarding directly or indirectly stated information in a reading piece, </w:t>
      </w:r>
    </w:p>
    <w:p w:rsidR="00F062C5" w:rsidRPr="00F062C5" w:rsidRDefault="00F062C5" w:rsidP="00F062C5">
      <w:pPr>
        <w:pStyle w:val="ListParagraph"/>
        <w:numPr>
          <w:ilvl w:val="0"/>
          <w:numId w:val="1"/>
        </w:numPr>
        <w:rPr>
          <w:sz w:val="28"/>
        </w:rPr>
      </w:pPr>
      <w:r w:rsidRPr="00F062C5">
        <w:rPr>
          <w:sz w:val="28"/>
        </w:rPr>
        <w:t>Use common knowledge to relate reading to a concept in their lives or in the world,</w:t>
      </w:r>
    </w:p>
    <w:p w:rsidR="00F062C5" w:rsidRPr="00F062C5" w:rsidRDefault="00F062C5" w:rsidP="00F062C5">
      <w:pPr>
        <w:pStyle w:val="ListParagraph"/>
        <w:numPr>
          <w:ilvl w:val="0"/>
          <w:numId w:val="1"/>
        </w:numPr>
        <w:rPr>
          <w:sz w:val="28"/>
        </w:rPr>
      </w:pPr>
      <w:r w:rsidRPr="00F062C5">
        <w:rPr>
          <w:sz w:val="28"/>
        </w:rPr>
        <w:t>Infer the meaning of unknown words based on the context,</w:t>
      </w:r>
    </w:p>
    <w:p w:rsidR="00F062C5" w:rsidRPr="00F062C5" w:rsidRDefault="00F062C5" w:rsidP="00F062C5">
      <w:pPr>
        <w:pStyle w:val="ListParagraph"/>
        <w:numPr>
          <w:ilvl w:val="0"/>
          <w:numId w:val="1"/>
        </w:numPr>
        <w:rPr>
          <w:sz w:val="28"/>
        </w:rPr>
      </w:pPr>
      <w:r w:rsidRPr="00F062C5">
        <w:rPr>
          <w:sz w:val="28"/>
        </w:rPr>
        <w:t xml:space="preserve">Compose a short piece that clearly states an opinion, supporting evidence and the reasons why the evidence supports the opinion, </w:t>
      </w:r>
    </w:p>
    <w:p w:rsidR="00F062C5" w:rsidRPr="00F062C5" w:rsidRDefault="00F062C5" w:rsidP="00F062C5">
      <w:pPr>
        <w:pStyle w:val="ListParagraph"/>
        <w:numPr>
          <w:ilvl w:val="0"/>
          <w:numId w:val="1"/>
        </w:numPr>
        <w:rPr>
          <w:sz w:val="28"/>
        </w:rPr>
      </w:pPr>
      <w:r w:rsidRPr="00F062C5">
        <w:rPr>
          <w:sz w:val="28"/>
        </w:rPr>
        <w:t>Compose a longer writing piece that uses facts to support a thesis, giving reasons why the evidence supports the main thesis,</w:t>
      </w:r>
    </w:p>
    <w:p w:rsidR="00F062C5" w:rsidRDefault="00F062C5" w:rsidP="00F062C5">
      <w:pPr>
        <w:pStyle w:val="ListParagraph"/>
        <w:numPr>
          <w:ilvl w:val="0"/>
          <w:numId w:val="1"/>
        </w:numPr>
        <w:rPr>
          <w:sz w:val="28"/>
        </w:rPr>
      </w:pPr>
      <w:r w:rsidRPr="00F062C5">
        <w:rPr>
          <w:sz w:val="28"/>
        </w:rPr>
        <w:t xml:space="preserve">Compose a news report based on a photo and headline that is provided. </w:t>
      </w:r>
    </w:p>
    <w:bookmarkEnd w:id="0"/>
    <w:p w:rsidR="00F062C5" w:rsidRPr="00F062C5" w:rsidRDefault="00F062C5" w:rsidP="00F062C5">
      <w:pPr>
        <w:rPr>
          <w:sz w:val="28"/>
        </w:rPr>
      </w:pPr>
      <w:r>
        <w:rPr>
          <w:sz w:val="28"/>
        </w:rPr>
        <w:lastRenderedPageBreak/>
        <w:t xml:space="preserve">There are a few different tasks that students must complete in order to demonstrate the success criteria above.  Please click on the links below to watch videos that can help you understand how to best answer each type of question. </w:t>
      </w:r>
    </w:p>
    <w:p w:rsidR="00F062C5" w:rsidRDefault="00F062C5">
      <w:pPr>
        <w:rPr>
          <w:sz w:val="28"/>
        </w:rPr>
      </w:pPr>
    </w:p>
    <w:p w:rsidR="00207984" w:rsidRPr="00F062C5" w:rsidRDefault="00207984" w:rsidP="00207984">
      <w:pPr>
        <w:rPr>
          <w:b/>
          <w:color w:val="E36C0A" w:themeColor="accent6" w:themeShade="BF"/>
          <w:sz w:val="40"/>
        </w:rPr>
      </w:pPr>
      <w:r>
        <w:rPr>
          <w:b/>
          <w:color w:val="E36C0A" w:themeColor="accent6" w:themeShade="BF"/>
          <w:sz w:val="40"/>
        </w:rPr>
        <w:t>Video links to help you understand a</w:t>
      </w:r>
      <w:r w:rsidR="00533AA2">
        <w:rPr>
          <w:b/>
          <w:color w:val="E36C0A" w:themeColor="accent6" w:themeShade="BF"/>
          <w:sz w:val="40"/>
        </w:rPr>
        <w:t>nd prepare</w:t>
      </w:r>
    </w:p>
    <w:p w:rsidR="00207984" w:rsidRDefault="00E60EAC" w:rsidP="00207984">
      <w:pPr>
        <w:rPr>
          <w:sz w:val="28"/>
        </w:rPr>
      </w:pPr>
      <w:r>
        <w:rPr>
          <w:sz w:val="28"/>
        </w:rPr>
        <w:t>General tips for the OSSLT</w:t>
      </w:r>
      <w:r w:rsidR="00207984" w:rsidRPr="00207984">
        <w:rPr>
          <w:sz w:val="28"/>
        </w:rPr>
        <w:t xml:space="preserve"> </w:t>
      </w:r>
    </w:p>
    <w:p w:rsidR="00207984" w:rsidRDefault="00207984" w:rsidP="00207984">
      <w:pPr>
        <w:rPr>
          <w:sz w:val="28"/>
        </w:rPr>
      </w:pPr>
      <w:r w:rsidRPr="00E60EAC">
        <w:rPr>
          <w:sz w:val="28"/>
        </w:rPr>
        <w:t>https://www.youtube.com/watch?v=ZliJBb8ba5Q</w:t>
      </w:r>
    </w:p>
    <w:p w:rsidR="00564F82" w:rsidRPr="00533AA2" w:rsidRDefault="00533AA2">
      <w:pPr>
        <w:rPr>
          <w:b/>
          <w:color w:val="E36C0A" w:themeColor="accent6" w:themeShade="BF"/>
          <w:sz w:val="28"/>
        </w:rPr>
      </w:pPr>
      <w:r w:rsidRPr="00533AA2">
        <w:rPr>
          <w:b/>
          <w:color w:val="E36C0A" w:themeColor="accent6" w:themeShade="BF"/>
          <w:sz w:val="28"/>
        </w:rPr>
        <w:t>Watch videos about the News Report:</w:t>
      </w:r>
    </w:p>
    <w:p w:rsidR="001F5B23" w:rsidRDefault="001F5B23" w:rsidP="00533AA2">
      <w:pPr>
        <w:ind w:left="720"/>
        <w:rPr>
          <w:sz w:val="28"/>
        </w:rPr>
      </w:pPr>
      <w:r>
        <w:rPr>
          <w:sz w:val="28"/>
        </w:rPr>
        <w:t xml:space="preserve">Heart Lake Literacy Committee – 4 minutes </w:t>
      </w:r>
      <w:hyperlink r:id="rId8" w:history="1">
        <w:r w:rsidRPr="00D809E6">
          <w:rPr>
            <w:rStyle w:val="Hyperlink"/>
            <w:sz w:val="28"/>
          </w:rPr>
          <w:t>https://www.youtube.com/watch?v=8_NmVtnEEA8</w:t>
        </w:r>
      </w:hyperlink>
    </w:p>
    <w:p w:rsidR="001F5B23" w:rsidRDefault="001F5B23" w:rsidP="00533AA2">
      <w:pPr>
        <w:ind w:firstLine="720"/>
        <w:rPr>
          <w:sz w:val="28"/>
        </w:rPr>
      </w:pPr>
      <w:r>
        <w:rPr>
          <w:sz w:val="28"/>
        </w:rPr>
        <w:t>Inverted Pyramid:  The structure of a news report</w:t>
      </w:r>
    </w:p>
    <w:p w:rsidR="001F5B23" w:rsidRDefault="00E10AC7" w:rsidP="00533AA2">
      <w:pPr>
        <w:ind w:firstLine="720"/>
        <w:rPr>
          <w:sz w:val="28"/>
        </w:rPr>
      </w:pPr>
      <w:hyperlink r:id="rId9" w:history="1">
        <w:r w:rsidR="001F5B23" w:rsidRPr="00D809E6">
          <w:rPr>
            <w:rStyle w:val="Hyperlink"/>
            <w:sz w:val="28"/>
          </w:rPr>
          <w:t>https://www.youtube.com/watch?v=FZvgbUoDkYU</w:t>
        </w:r>
      </w:hyperlink>
      <w:r w:rsidR="001F5B23">
        <w:rPr>
          <w:sz w:val="28"/>
        </w:rPr>
        <w:t xml:space="preserve"> </w:t>
      </w:r>
    </w:p>
    <w:p w:rsidR="001F5B23" w:rsidRDefault="001F5B23" w:rsidP="00533AA2">
      <w:pPr>
        <w:ind w:firstLine="720"/>
        <w:rPr>
          <w:sz w:val="28"/>
        </w:rPr>
      </w:pPr>
      <w:r>
        <w:rPr>
          <w:sz w:val="28"/>
        </w:rPr>
        <w:t>Writing a news report</w:t>
      </w:r>
    </w:p>
    <w:p w:rsidR="001F5B23" w:rsidRDefault="00E10AC7" w:rsidP="00533AA2">
      <w:pPr>
        <w:ind w:firstLine="720"/>
        <w:rPr>
          <w:sz w:val="28"/>
        </w:rPr>
      </w:pPr>
      <w:hyperlink r:id="rId10" w:history="1">
        <w:r w:rsidR="001F5B23" w:rsidRPr="00D809E6">
          <w:rPr>
            <w:rStyle w:val="Hyperlink"/>
            <w:sz w:val="28"/>
          </w:rPr>
          <w:t>https://www.youtube.com/watch?v=J_C1OJ5efbQ</w:t>
        </w:r>
      </w:hyperlink>
    </w:p>
    <w:p w:rsidR="001F5B23" w:rsidRDefault="001F5B23" w:rsidP="00533AA2">
      <w:pPr>
        <w:ind w:firstLine="720"/>
        <w:rPr>
          <w:sz w:val="28"/>
        </w:rPr>
      </w:pPr>
      <w:r>
        <w:rPr>
          <w:sz w:val="28"/>
        </w:rPr>
        <w:t>Have more time?  This one is in-depth</w:t>
      </w:r>
    </w:p>
    <w:p w:rsidR="001F5B23" w:rsidRDefault="00E10AC7" w:rsidP="00533AA2">
      <w:pPr>
        <w:ind w:firstLine="720"/>
        <w:rPr>
          <w:sz w:val="28"/>
        </w:rPr>
      </w:pPr>
      <w:hyperlink r:id="rId11" w:history="1">
        <w:r w:rsidR="001F5B23" w:rsidRPr="00D809E6">
          <w:rPr>
            <w:rStyle w:val="Hyperlink"/>
            <w:sz w:val="28"/>
          </w:rPr>
          <w:t>https://www.youtube.com/watch?v=dpD8gAAtdQ8</w:t>
        </w:r>
      </w:hyperlink>
    </w:p>
    <w:p w:rsidR="00E60EAC" w:rsidRDefault="00E60EAC" w:rsidP="00533AA2">
      <w:pPr>
        <w:ind w:firstLine="720"/>
        <w:rPr>
          <w:sz w:val="28"/>
        </w:rPr>
      </w:pPr>
      <w:r>
        <w:rPr>
          <w:sz w:val="28"/>
        </w:rPr>
        <w:t>Strategies for reading the question and coming up with the story</w:t>
      </w:r>
    </w:p>
    <w:p w:rsidR="001F5B23" w:rsidRDefault="00E10AC7" w:rsidP="00533AA2">
      <w:pPr>
        <w:ind w:firstLine="720"/>
        <w:rPr>
          <w:sz w:val="28"/>
        </w:rPr>
      </w:pPr>
      <w:hyperlink r:id="rId12" w:history="1">
        <w:r w:rsidR="00E60EAC" w:rsidRPr="00D809E6">
          <w:rPr>
            <w:rStyle w:val="Hyperlink"/>
            <w:sz w:val="28"/>
          </w:rPr>
          <w:t>https://www.youtube.com/watch?v=LNJCSnntvDE</w:t>
        </w:r>
      </w:hyperlink>
    </w:p>
    <w:p w:rsidR="00E60EAC" w:rsidRDefault="00E60EAC">
      <w:pPr>
        <w:rPr>
          <w:sz w:val="28"/>
        </w:rPr>
      </w:pPr>
    </w:p>
    <w:p w:rsidR="00533AA2" w:rsidRPr="00533AA2" w:rsidRDefault="00533AA2" w:rsidP="00533AA2">
      <w:pPr>
        <w:rPr>
          <w:b/>
          <w:color w:val="E36C0A" w:themeColor="accent6" w:themeShade="BF"/>
          <w:sz w:val="28"/>
        </w:rPr>
      </w:pPr>
      <w:r w:rsidRPr="00533AA2">
        <w:rPr>
          <w:b/>
          <w:color w:val="E36C0A" w:themeColor="accent6" w:themeShade="BF"/>
          <w:sz w:val="28"/>
        </w:rPr>
        <w:t xml:space="preserve">Watch videos about the </w:t>
      </w:r>
      <w:r>
        <w:rPr>
          <w:b/>
          <w:color w:val="E36C0A" w:themeColor="accent6" w:themeShade="BF"/>
          <w:sz w:val="28"/>
        </w:rPr>
        <w:t>short writing task (using TEL)</w:t>
      </w:r>
      <w:r w:rsidRPr="00533AA2">
        <w:rPr>
          <w:b/>
          <w:color w:val="E36C0A" w:themeColor="accent6" w:themeShade="BF"/>
          <w:sz w:val="28"/>
        </w:rPr>
        <w:t>:</w:t>
      </w:r>
    </w:p>
    <w:p w:rsidR="00E60EAC" w:rsidRDefault="00E10AC7" w:rsidP="00835A6F">
      <w:pPr>
        <w:ind w:firstLine="720"/>
        <w:rPr>
          <w:sz w:val="28"/>
        </w:rPr>
      </w:pPr>
      <w:hyperlink r:id="rId13" w:history="1">
        <w:r w:rsidR="00E60EAC" w:rsidRPr="00D809E6">
          <w:rPr>
            <w:rStyle w:val="Hyperlink"/>
            <w:sz w:val="28"/>
          </w:rPr>
          <w:t>https://www.youtube.com/watch?v=KZ7H7Ju2naw</w:t>
        </w:r>
      </w:hyperlink>
      <w:r w:rsidR="00E60EAC">
        <w:rPr>
          <w:sz w:val="28"/>
        </w:rPr>
        <w:t xml:space="preserve"> </w:t>
      </w:r>
    </w:p>
    <w:p w:rsidR="00533AA2" w:rsidRDefault="00533AA2">
      <w:pPr>
        <w:rPr>
          <w:sz w:val="28"/>
        </w:rPr>
      </w:pPr>
    </w:p>
    <w:p w:rsidR="00533AA2" w:rsidRPr="00533AA2" w:rsidRDefault="00533AA2" w:rsidP="00533AA2">
      <w:pPr>
        <w:rPr>
          <w:b/>
          <w:color w:val="E36C0A" w:themeColor="accent6" w:themeShade="BF"/>
          <w:sz w:val="28"/>
        </w:rPr>
      </w:pPr>
      <w:r w:rsidRPr="00533AA2">
        <w:rPr>
          <w:b/>
          <w:color w:val="E36C0A" w:themeColor="accent6" w:themeShade="BF"/>
          <w:sz w:val="28"/>
        </w:rPr>
        <w:t xml:space="preserve">Watch videos about </w:t>
      </w:r>
      <w:r>
        <w:rPr>
          <w:b/>
          <w:color w:val="E36C0A" w:themeColor="accent6" w:themeShade="BF"/>
          <w:sz w:val="28"/>
        </w:rPr>
        <w:t>Essay writing for the OSSLT</w:t>
      </w:r>
      <w:r w:rsidRPr="00533AA2">
        <w:rPr>
          <w:b/>
          <w:color w:val="E36C0A" w:themeColor="accent6" w:themeShade="BF"/>
          <w:sz w:val="28"/>
        </w:rPr>
        <w:t>:</w:t>
      </w:r>
    </w:p>
    <w:p w:rsidR="001F5B23" w:rsidRDefault="00E60EAC" w:rsidP="00533AA2">
      <w:pPr>
        <w:ind w:firstLine="720"/>
        <w:rPr>
          <w:sz w:val="28"/>
        </w:rPr>
      </w:pPr>
      <w:r>
        <w:rPr>
          <w:sz w:val="28"/>
        </w:rPr>
        <w:lastRenderedPageBreak/>
        <w:t>Essay writing:</w:t>
      </w:r>
    </w:p>
    <w:p w:rsidR="00E60EAC" w:rsidRDefault="00E10AC7" w:rsidP="00533AA2">
      <w:pPr>
        <w:ind w:firstLine="720"/>
        <w:rPr>
          <w:sz w:val="28"/>
        </w:rPr>
      </w:pPr>
      <w:hyperlink r:id="rId14" w:history="1">
        <w:r w:rsidR="00E60EAC" w:rsidRPr="00D809E6">
          <w:rPr>
            <w:rStyle w:val="Hyperlink"/>
            <w:sz w:val="28"/>
          </w:rPr>
          <w:t>https://www.youtube.com/watch?v=SGaVXkyE_xk</w:t>
        </w:r>
      </w:hyperlink>
    </w:p>
    <w:p w:rsidR="00533AA2" w:rsidRDefault="00533AA2" w:rsidP="00533AA2">
      <w:pPr>
        <w:ind w:firstLine="720"/>
        <w:rPr>
          <w:sz w:val="28"/>
        </w:rPr>
      </w:pPr>
      <w:r>
        <w:rPr>
          <w:sz w:val="28"/>
        </w:rPr>
        <w:t xml:space="preserve">How to write an opinion essay by </w:t>
      </w:r>
      <w:proofErr w:type="spellStart"/>
      <w:r>
        <w:rPr>
          <w:sz w:val="28"/>
        </w:rPr>
        <w:t>Cawthra</w:t>
      </w:r>
      <w:proofErr w:type="spellEnd"/>
      <w:r>
        <w:rPr>
          <w:sz w:val="28"/>
        </w:rPr>
        <w:t xml:space="preserve"> Park SS</w:t>
      </w:r>
    </w:p>
    <w:p w:rsidR="00533AA2" w:rsidRDefault="00E10AC7" w:rsidP="00533AA2">
      <w:pPr>
        <w:ind w:firstLine="720"/>
        <w:rPr>
          <w:sz w:val="28"/>
        </w:rPr>
      </w:pPr>
      <w:hyperlink r:id="rId15" w:history="1">
        <w:r w:rsidR="00533AA2" w:rsidRPr="00D809E6">
          <w:rPr>
            <w:rStyle w:val="Hyperlink"/>
            <w:sz w:val="28"/>
          </w:rPr>
          <w:t>https://www.youtube.com/watch?v=yaT1T9ObyLY</w:t>
        </w:r>
      </w:hyperlink>
    </w:p>
    <w:p w:rsidR="00E60EAC" w:rsidRDefault="00E60EAC">
      <w:pPr>
        <w:rPr>
          <w:sz w:val="28"/>
        </w:rPr>
      </w:pPr>
    </w:p>
    <w:p w:rsidR="00533AA2" w:rsidRPr="00533AA2" w:rsidRDefault="00533AA2" w:rsidP="00533AA2">
      <w:pPr>
        <w:rPr>
          <w:b/>
          <w:color w:val="E36C0A" w:themeColor="accent6" w:themeShade="BF"/>
          <w:sz w:val="28"/>
        </w:rPr>
      </w:pPr>
      <w:r w:rsidRPr="00533AA2">
        <w:rPr>
          <w:b/>
          <w:color w:val="E36C0A" w:themeColor="accent6" w:themeShade="BF"/>
          <w:sz w:val="28"/>
        </w:rPr>
        <w:t xml:space="preserve">Watch videos about </w:t>
      </w:r>
      <w:r>
        <w:rPr>
          <w:b/>
          <w:color w:val="E36C0A" w:themeColor="accent6" w:themeShade="BF"/>
          <w:sz w:val="28"/>
        </w:rPr>
        <w:t>Responding to a Reading</w:t>
      </w:r>
      <w:r w:rsidRPr="00533AA2">
        <w:rPr>
          <w:b/>
          <w:color w:val="E36C0A" w:themeColor="accent6" w:themeShade="BF"/>
          <w:sz w:val="28"/>
        </w:rPr>
        <w:t>:</w:t>
      </w:r>
    </w:p>
    <w:p w:rsidR="00CA63AE" w:rsidRDefault="00E60EAC" w:rsidP="00533AA2">
      <w:pPr>
        <w:ind w:firstLine="720"/>
        <w:rPr>
          <w:sz w:val="28"/>
        </w:rPr>
      </w:pPr>
      <w:r>
        <w:rPr>
          <w:sz w:val="28"/>
        </w:rPr>
        <w:t>Reading response:</w:t>
      </w:r>
    </w:p>
    <w:p w:rsidR="00E60EAC" w:rsidRDefault="00E60EAC" w:rsidP="00533AA2">
      <w:pPr>
        <w:ind w:firstLine="720"/>
        <w:rPr>
          <w:sz w:val="28"/>
        </w:rPr>
      </w:pPr>
      <w:r w:rsidRPr="00E60EAC">
        <w:rPr>
          <w:sz w:val="28"/>
        </w:rPr>
        <w:t>https://www.youtube.com/watch?v=H1zQmxBxxDk</w:t>
      </w:r>
    </w:p>
    <w:p w:rsidR="00E60EAC" w:rsidRDefault="00E60EAC">
      <w:pPr>
        <w:rPr>
          <w:sz w:val="28"/>
        </w:rPr>
      </w:pPr>
    </w:p>
    <w:p w:rsidR="00533AA2" w:rsidRPr="00533AA2" w:rsidRDefault="00533AA2" w:rsidP="00533AA2">
      <w:pPr>
        <w:rPr>
          <w:b/>
          <w:color w:val="E36C0A" w:themeColor="accent6" w:themeShade="BF"/>
          <w:sz w:val="28"/>
        </w:rPr>
      </w:pPr>
      <w:r w:rsidRPr="00533AA2">
        <w:rPr>
          <w:b/>
          <w:color w:val="E36C0A" w:themeColor="accent6" w:themeShade="BF"/>
          <w:sz w:val="28"/>
        </w:rPr>
        <w:t xml:space="preserve">Watch videos about </w:t>
      </w:r>
      <w:r w:rsidR="00835A6F">
        <w:rPr>
          <w:b/>
          <w:color w:val="E36C0A" w:themeColor="accent6" w:themeShade="BF"/>
          <w:sz w:val="28"/>
        </w:rPr>
        <w:t>the multiple choice questions on the OSSLT</w:t>
      </w:r>
      <w:r w:rsidRPr="00533AA2">
        <w:rPr>
          <w:b/>
          <w:color w:val="E36C0A" w:themeColor="accent6" w:themeShade="BF"/>
          <w:sz w:val="28"/>
        </w:rPr>
        <w:t>:</w:t>
      </w:r>
    </w:p>
    <w:p w:rsidR="00E60EAC" w:rsidRDefault="00E60EAC" w:rsidP="00835A6F">
      <w:pPr>
        <w:ind w:firstLine="720"/>
        <w:rPr>
          <w:sz w:val="28"/>
        </w:rPr>
      </w:pPr>
      <w:r>
        <w:rPr>
          <w:sz w:val="28"/>
        </w:rPr>
        <w:t>Multiple Choice and short answer:</w:t>
      </w:r>
    </w:p>
    <w:p w:rsidR="00E60EAC" w:rsidRDefault="00E10AC7" w:rsidP="00835A6F">
      <w:pPr>
        <w:ind w:firstLine="720"/>
        <w:rPr>
          <w:sz w:val="28"/>
        </w:rPr>
      </w:pPr>
      <w:hyperlink r:id="rId16" w:history="1">
        <w:r w:rsidR="00E60EAC" w:rsidRPr="00D809E6">
          <w:rPr>
            <w:rStyle w:val="Hyperlink"/>
            <w:sz w:val="28"/>
          </w:rPr>
          <w:t>https://www.youtube.com/watch?v=WSV5nKxZ01k</w:t>
        </w:r>
      </w:hyperlink>
    </w:p>
    <w:p w:rsidR="00E60EAC" w:rsidRDefault="00E60EAC">
      <w:pPr>
        <w:rPr>
          <w:sz w:val="28"/>
        </w:rPr>
      </w:pPr>
    </w:p>
    <w:p w:rsidR="00533AA2" w:rsidRDefault="00835A6F">
      <w:pPr>
        <w:rPr>
          <w:sz w:val="28"/>
        </w:rPr>
      </w:pPr>
      <w:r>
        <w:rPr>
          <w:sz w:val="28"/>
        </w:rPr>
        <w:t>More Resources to come…</w:t>
      </w:r>
    </w:p>
    <w:p w:rsidR="00835A6F" w:rsidRPr="00F062C5" w:rsidRDefault="00835A6F" w:rsidP="00835A6F">
      <w:pPr>
        <w:rPr>
          <w:b/>
          <w:color w:val="E36C0A" w:themeColor="accent6" w:themeShade="BF"/>
          <w:sz w:val="40"/>
        </w:rPr>
      </w:pPr>
      <w:r>
        <w:rPr>
          <w:b/>
          <w:color w:val="E36C0A" w:themeColor="accent6" w:themeShade="BF"/>
          <w:sz w:val="40"/>
        </w:rPr>
        <w:t>What will we be doing at school to prepare</w:t>
      </w:r>
      <w:r w:rsidRPr="00F062C5">
        <w:rPr>
          <w:b/>
          <w:color w:val="E36C0A" w:themeColor="accent6" w:themeShade="BF"/>
          <w:sz w:val="40"/>
        </w:rPr>
        <w:t>?</w:t>
      </w:r>
    </w:p>
    <w:p w:rsidR="00533AA2" w:rsidRDefault="00835A6F">
      <w:pPr>
        <w:rPr>
          <w:sz w:val="28"/>
        </w:rPr>
      </w:pPr>
      <w:r>
        <w:rPr>
          <w:sz w:val="28"/>
        </w:rPr>
        <w:t xml:space="preserve">Don’t worry!  We will have an assembly for students writing the OSSLT this year and talk all about the test and how we will prepare you in school.  </w:t>
      </w:r>
    </w:p>
    <w:p w:rsidR="00835A6F" w:rsidRDefault="00835A6F">
      <w:pPr>
        <w:rPr>
          <w:sz w:val="28"/>
        </w:rPr>
      </w:pPr>
      <w:r>
        <w:rPr>
          <w:sz w:val="28"/>
        </w:rPr>
        <w:t xml:space="preserve">In the meantime, if you have any concerns about writing the OSSLT, please speak with Ms. Wallace, Mrs. Janisse, Ms. Lau or your guidance counsellor. </w:t>
      </w:r>
    </w:p>
    <w:p w:rsidR="00835A6F" w:rsidRDefault="00835A6F">
      <w:pPr>
        <w:rPr>
          <w:sz w:val="28"/>
        </w:rPr>
      </w:pPr>
    </w:p>
    <w:p w:rsidR="00835A6F" w:rsidRPr="00835A6F" w:rsidRDefault="00835A6F" w:rsidP="00835A6F">
      <w:pPr>
        <w:jc w:val="center"/>
        <w:rPr>
          <w:color w:val="E36C0A" w:themeColor="accent6" w:themeShade="BF"/>
          <w:sz w:val="52"/>
        </w:rPr>
      </w:pPr>
      <w:r w:rsidRPr="00835A6F">
        <w:rPr>
          <w:color w:val="E36C0A" w:themeColor="accent6" w:themeShade="BF"/>
          <w:sz w:val="52"/>
        </w:rPr>
        <w:t>Happy Reading!!</w:t>
      </w:r>
    </w:p>
    <w:sectPr w:rsidR="00835A6F" w:rsidRPr="00835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72DA"/>
    <w:multiLevelType w:val="hybridMultilevel"/>
    <w:tmpl w:val="D56C499E"/>
    <w:lvl w:ilvl="0" w:tplc="02469F7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9402BD"/>
    <w:multiLevelType w:val="hybridMultilevel"/>
    <w:tmpl w:val="610C6A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90"/>
    <w:rsid w:val="0009408C"/>
    <w:rsid w:val="001F5B23"/>
    <w:rsid w:val="00207984"/>
    <w:rsid w:val="004C41CB"/>
    <w:rsid w:val="00533AA2"/>
    <w:rsid w:val="00564F82"/>
    <w:rsid w:val="005E6A90"/>
    <w:rsid w:val="00835A6F"/>
    <w:rsid w:val="009042D6"/>
    <w:rsid w:val="00AB4A16"/>
    <w:rsid w:val="00B03A0E"/>
    <w:rsid w:val="00CA63AE"/>
    <w:rsid w:val="00E10AC7"/>
    <w:rsid w:val="00E60EAC"/>
    <w:rsid w:val="00F062C5"/>
    <w:rsid w:val="00FA2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23"/>
    <w:rPr>
      <w:color w:val="0000FF" w:themeColor="hyperlink"/>
      <w:u w:val="single"/>
    </w:rPr>
  </w:style>
  <w:style w:type="paragraph" w:styleId="ListParagraph">
    <w:name w:val="List Paragraph"/>
    <w:basedOn w:val="Normal"/>
    <w:uiPriority w:val="34"/>
    <w:qFormat/>
    <w:rsid w:val="00F062C5"/>
    <w:pPr>
      <w:ind w:left="720"/>
      <w:contextualSpacing/>
    </w:pPr>
  </w:style>
  <w:style w:type="paragraph" w:styleId="NormalWeb">
    <w:name w:val="Normal (Web)"/>
    <w:basedOn w:val="Normal"/>
    <w:uiPriority w:val="99"/>
    <w:semiHidden/>
    <w:unhideWhenUsed/>
    <w:rsid w:val="00AB4A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B4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23"/>
    <w:rPr>
      <w:color w:val="0000FF" w:themeColor="hyperlink"/>
      <w:u w:val="single"/>
    </w:rPr>
  </w:style>
  <w:style w:type="paragraph" w:styleId="ListParagraph">
    <w:name w:val="List Paragraph"/>
    <w:basedOn w:val="Normal"/>
    <w:uiPriority w:val="34"/>
    <w:qFormat/>
    <w:rsid w:val="00F062C5"/>
    <w:pPr>
      <w:ind w:left="720"/>
      <w:contextualSpacing/>
    </w:pPr>
  </w:style>
  <w:style w:type="paragraph" w:styleId="NormalWeb">
    <w:name w:val="Normal (Web)"/>
    <w:basedOn w:val="Normal"/>
    <w:uiPriority w:val="99"/>
    <w:semiHidden/>
    <w:unhideWhenUsed/>
    <w:rsid w:val="00AB4A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B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_NmVtnEEA8" TargetMode="External"/><Relationship Id="rId13" Type="http://schemas.openxmlformats.org/officeDocument/2006/relationships/hyperlink" Target="https://www.youtube.com/watch?v=KZ7H7Ju2n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eacher.scholastic.com/writeit/index.htm" TargetMode="External"/><Relationship Id="rId12" Type="http://schemas.openxmlformats.org/officeDocument/2006/relationships/hyperlink" Target="https://www.youtube.com/watch?v=LNJCSnntv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WSV5nKxZ0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pD8gAAtdQ8" TargetMode="External"/><Relationship Id="rId5" Type="http://schemas.openxmlformats.org/officeDocument/2006/relationships/settings" Target="settings.xml"/><Relationship Id="rId15" Type="http://schemas.openxmlformats.org/officeDocument/2006/relationships/hyperlink" Target="https://www.youtube.com/watch?v=yaT1T9ObyLY" TargetMode="External"/><Relationship Id="rId10" Type="http://schemas.openxmlformats.org/officeDocument/2006/relationships/hyperlink" Target="https://www.youtube.com/watch?v=J_C1OJ5efbQ" TargetMode="External"/><Relationship Id="rId4" Type="http://schemas.microsoft.com/office/2007/relationships/stylesWithEffects" Target="stylesWithEffects.xml"/><Relationship Id="rId9" Type="http://schemas.openxmlformats.org/officeDocument/2006/relationships/hyperlink" Target="https://www.youtube.com/watch?v=FZvgbUoDkYU" TargetMode="External"/><Relationship Id="rId14" Type="http://schemas.openxmlformats.org/officeDocument/2006/relationships/hyperlink" Target="https://www.youtube.com/watch?v=SGaVXkyE_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7DD3-F8F0-44FB-AB12-4F1E7471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Janisse, Kira</dc:creator>
  <cp:lastModifiedBy>Casey, Maureen</cp:lastModifiedBy>
  <cp:revision>2</cp:revision>
  <dcterms:created xsi:type="dcterms:W3CDTF">2016-01-12T16:04:00Z</dcterms:created>
  <dcterms:modified xsi:type="dcterms:W3CDTF">2016-01-12T16:04:00Z</dcterms:modified>
</cp:coreProperties>
</file>