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41A45" w14:textId="77777777" w:rsidR="00E140C6" w:rsidRDefault="00E140C6" w:rsidP="00E140C6">
      <w:pPr>
        <w:pStyle w:val="FreeForm"/>
        <w:spacing w:after="240"/>
        <w:jc w:val="center"/>
      </w:pPr>
      <w:r>
        <w:t xml:space="preserve">MEETING AGENDA </w:t>
      </w:r>
      <w:r>
        <w:cr/>
        <w:t>February 26th 6:30-7:30</w:t>
      </w:r>
      <w:r>
        <w:cr/>
        <w:t xml:space="preserve"> Virtual/In Person - Hybrid </w:t>
      </w:r>
    </w:p>
    <w:p w14:paraId="22909652" w14:textId="77777777" w:rsidR="00E140C6" w:rsidRPr="00156B6B" w:rsidRDefault="00E140C6" w:rsidP="00E140C6">
      <w:pPr>
        <w:pStyle w:val="FreeForm"/>
        <w:spacing w:after="240"/>
        <w:rPr>
          <w:rFonts w:asciiTheme="minorHAnsi" w:hAnsiTheme="minorHAnsi" w:cstheme="minorHAnsi"/>
          <w:b/>
          <w:sz w:val="28"/>
        </w:rPr>
      </w:pPr>
      <w:r>
        <w:rPr>
          <w:b/>
          <w:sz w:val="28"/>
        </w:rPr>
        <w:t>1</w:t>
      </w:r>
      <w:r w:rsidRPr="00156B6B">
        <w:rPr>
          <w:rFonts w:asciiTheme="minorHAnsi" w:hAnsiTheme="minorHAnsi" w:cstheme="minorHAnsi"/>
          <w:b/>
          <w:sz w:val="28"/>
        </w:rPr>
        <w:t xml:space="preserve">.Welcome and Attendance </w:t>
      </w:r>
    </w:p>
    <w:p w14:paraId="5781F888" w14:textId="3A1ABE06" w:rsidR="001259C4" w:rsidRPr="00156B6B" w:rsidRDefault="001259C4" w:rsidP="00E140C6">
      <w:pPr>
        <w:pStyle w:val="FreeForm"/>
        <w:spacing w:after="240"/>
        <w:rPr>
          <w:rFonts w:asciiTheme="minorHAnsi" w:hAnsiTheme="minorHAnsi" w:cstheme="minorHAnsi"/>
          <w:b/>
          <w:szCs w:val="24"/>
        </w:rPr>
      </w:pPr>
      <w:r w:rsidRPr="00156B6B">
        <w:rPr>
          <w:rFonts w:asciiTheme="minorHAnsi" w:hAnsiTheme="minorHAnsi" w:cstheme="minorHAnsi"/>
          <w:b/>
          <w:szCs w:val="24"/>
        </w:rPr>
        <w:t xml:space="preserve">Parents: </w:t>
      </w:r>
    </w:p>
    <w:p w14:paraId="1A8C2B93" w14:textId="1C7E087E" w:rsidR="00DF3D8C" w:rsidRPr="00156B6B" w:rsidRDefault="00DF3D8C" w:rsidP="00E140C6">
      <w:pPr>
        <w:pStyle w:val="FreeForm"/>
        <w:spacing w:after="240"/>
        <w:rPr>
          <w:rFonts w:asciiTheme="minorHAnsi" w:hAnsiTheme="minorHAnsi" w:cstheme="minorHAnsi"/>
          <w:bCs/>
          <w:szCs w:val="24"/>
        </w:rPr>
      </w:pPr>
      <w:r w:rsidRPr="00156B6B">
        <w:rPr>
          <w:rFonts w:asciiTheme="minorHAnsi" w:hAnsiTheme="minorHAnsi" w:cstheme="minorHAnsi"/>
          <w:bCs/>
          <w:szCs w:val="24"/>
        </w:rPr>
        <w:t>Ashley M, Sarah W, Brittani J, Krista S, Nicole, Melissa</w:t>
      </w:r>
      <w:r w:rsidR="00CC65F2" w:rsidRPr="00156B6B">
        <w:rPr>
          <w:rFonts w:asciiTheme="minorHAnsi" w:hAnsiTheme="minorHAnsi" w:cstheme="minorHAnsi"/>
          <w:bCs/>
          <w:szCs w:val="24"/>
        </w:rPr>
        <w:t xml:space="preserve">, Telma </w:t>
      </w:r>
    </w:p>
    <w:p w14:paraId="2ACF9963" w14:textId="0561BF9A" w:rsidR="00F333FF" w:rsidRPr="00156B6B" w:rsidRDefault="00F333FF" w:rsidP="00E140C6">
      <w:pPr>
        <w:pStyle w:val="FreeForm"/>
        <w:spacing w:after="240"/>
        <w:rPr>
          <w:rFonts w:asciiTheme="minorHAnsi" w:hAnsiTheme="minorHAnsi" w:cstheme="minorHAnsi"/>
          <w:b/>
          <w:szCs w:val="24"/>
        </w:rPr>
      </w:pPr>
      <w:r w:rsidRPr="00156B6B">
        <w:rPr>
          <w:rFonts w:asciiTheme="minorHAnsi" w:hAnsiTheme="minorHAnsi" w:cstheme="minorHAnsi"/>
          <w:b/>
          <w:szCs w:val="24"/>
        </w:rPr>
        <w:t xml:space="preserve">Staff: </w:t>
      </w:r>
    </w:p>
    <w:p w14:paraId="0AAD6430" w14:textId="79ED973B" w:rsidR="00DF3D8C" w:rsidRPr="00156B6B" w:rsidRDefault="00DF3D8C" w:rsidP="00E140C6">
      <w:pPr>
        <w:pStyle w:val="FreeForm"/>
        <w:spacing w:after="240"/>
        <w:rPr>
          <w:rFonts w:asciiTheme="minorHAnsi" w:hAnsiTheme="minorHAnsi" w:cstheme="minorHAnsi"/>
          <w:bCs/>
          <w:szCs w:val="24"/>
        </w:rPr>
      </w:pPr>
      <w:r w:rsidRPr="00156B6B">
        <w:rPr>
          <w:rFonts w:asciiTheme="minorHAnsi" w:hAnsiTheme="minorHAnsi" w:cstheme="minorHAnsi"/>
          <w:bCs/>
          <w:szCs w:val="24"/>
        </w:rPr>
        <w:t xml:space="preserve">Ms. Graydon </w:t>
      </w:r>
    </w:p>
    <w:p w14:paraId="055EBC33" w14:textId="5018A848" w:rsidR="00B54D60" w:rsidRPr="00156B6B" w:rsidRDefault="00B54D60" w:rsidP="00B54D60">
      <w:pPr>
        <w:pStyle w:val="FreeForm"/>
        <w:spacing w:after="240"/>
        <w:rPr>
          <w:rFonts w:asciiTheme="minorHAnsi" w:hAnsiTheme="minorHAnsi" w:cstheme="minorHAnsi"/>
          <w:b/>
          <w:sz w:val="28"/>
        </w:rPr>
      </w:pPr>
      <w:r w:rsidRPr="00156B6B">
        <w:rPr>
          <w:rFonts w:asciiTheme="minorHAnsi" w:hAnsiTheme="minorHAnsi" w:cstheme="minorHAnsi"/>
          <w:sz w:val="28"/>
        </w:rPr>
        <w:t xml:space="preserve">2. </w:t>
      </w:r>
      <w:r w:rsidRPr="00156B6B">
        <w:rPr>
          <w:rFonts w:asciiTheme="minorHAnsi" w:hAnsiTheme="minorHAnsi" w:cstheme="minorHAnsi"/>
          <w:b/>
          <w:sz w:val="28"/>
        </w:rPr>
        <w:t xml:space="preserve">Land </w:t>
      </w:r>
      <w:r w:rsidR="001604E7" w:rsidRPr="00156B6B">
        <w:rPr>
          <w:rFonts w:asciiTheme="minorHAnsi" w:hAnsiTheme="minorHAnsi" w:cstheme="minorHAnsi"/>
          <w:b/>
          <w:sz w:val="28"/>
        </w:rPr>
        <w:t>Acknowledgement</w:t>
      </w:r>
      <w:r w:rsidRPr="00156B6B">
        <w:rPr>
          <w:rFonts w:asciiTheme="minorHAnsi" w:hAnsiTheme="minorHAnsi" w:cstheme="minorHAnsi"/>
          <w:b/>
          <w:sz w:val="28"/>
        </w:rPr>
        <w:t xml:space="preserve"> </w:t>
      </w:r>
    </w:p>
    <w:p w14:paraId="7C08CBCF" w14:textId="77777777" w:rsidR="00B54D60" w:rsidRPr="00156B6B" w:rsidRDefault="00E140C6" w:rsidP="00B54D60">
      <w:pPr>
        <w:pStyle w:val="FreeForm"/>
        <w:spacing w:after="240"/>
        <w:rPr>
          <w:rFonts w:asciiTheme="minorHAnsi" w:hAnsiTheme="minorHAnsi" w:cstheme="minorHAnsi"/>
          <w:szCs w:val="24"/>
        </w:rPr>
      </w:pPr>
      <w:r w:rsidRPr="00156B6B">
        <w:rPr>
          <w:rFonts w:asciiTheme="minorHAnsi" w:hAnsiTheme="minorHAnsi" w:cstheme="minorHAnsi"/>
          <w:color w:val="191C1F"/>
          <w:szCs w:val="24"/>
        </w:rPr>
        <w:t xml:space="preserve">We acknowledge we are hosted on the lands of the </w:t>
      </w:r>
      <w:proofErr w:type="spellStart"/>
      <w:r w:rsidRPr="00156B6B">
        <w:rPr>
          <w:rFonts w:asciiTheme="minorHAnsi" w:hAnsiTheme="minorHAnsi" w:cstheme="minorHAnsi"/>
          <w:color w:val="191C1F"/>
          <w:szCs w:val="24"/>
        </w:rPr>
        <w:t>Mississaugas</w:t>
      </w:r>
      <w:proofErr w:type="spellEnd"/>
      <w:r w:rsidRPr="00156B6B">
        <w:rPr>
          <w:rFonts w:asciiTheme="minorHAnsi" w:hAnsiTheme="minorHAnsi" w:cstheme="minorHAnsi"/>
          <w:color w:val="191C1F"/>
          <w:szCs w:val="24"/>
        </w:rPr>
        <w:t xml:space="preserve"> of the Anishinaabe, the Haudenosaunee Confederacy and the Wendat. We also recognize the enduring presence of all First Nations, </w:t>
      </w:r>
      <w:proofErr w:type="gramStart"/>
      <w:r w:rsidRPr="00156B6B">
        <w:rPr>
          <w:rFonts w:asciiTheme="minorHAnsi" w:hAnsiTheme="minorHAnsi" w:cstheme="minorHAnsi"/>
          <w:color w:val="191C1F"/>
          <w:szCs w:val="24"/>
        </w:rPr>
        <w:t>Métis</w:t>
      </w:r>
      <w:proofErr w:type="gramEnd"/>
      <w:r w:rsidRPr="00156B6B">
        <w:rPr>
          <w:rFonts w:asciiTheme="minorHAnsi" w:hAnsiTheme="minorHAnsi" w:cstheme="minorHAnsi"/>
          <w:color w:val="191C1F"/>
          <w:szCs w:val="24"/>
        </w:rPr>
        <w:t xml:space="preserve"> and the Inuit peoples. </w:t>
      </w:r>
    </w:p>
    <w:p w14:paraId="7D690810" w14:textId="41F3A04D" w:rsidR="00E140C6" w:rsidRPr="00156B6B" w:rsidRDefault="00B54D60" w:rsidP="00B54D60">
      <w:pPr>
        <w:pStyle w:val="FreeForm"/>
        <w:spacing w:after="240"/>
        <w:rPr>
          <w:rFonts w:asciiTheme="minorHAnsi" w:hAnsiTheme="minorHAnsi" w:cstheme="minorHAnsi"/>
          <w:sz w:val="28"/>
        </w:rPr>
      </w:pPr>
      <w:r w:rsidRPr="00156B6B">
        <w:rPr>
          <w:rFonts w:asciiTheme="minorHAnsi" w:hAnsiTheme="minorHAnsi" w:cstheme="minorHAnsi"/>
          <w:sz w:val="28"/>
        </w:rPr>
        <w:t xml:space="preserve">3. </w:t>
      </w:r>
      <w:r w:rsidR="00E140C6" w:rsidRPr="00156B6B">
        <w:rPr>
          <w:rFonts w:asciiTheme="minorHAnsi" w:hAnsiTheme="minorHAnsi" w:cstheme="minorHAnsi"/>
          <w:b/>
          <w:color w:val="191C1F"/>
          <w:sz w:val="28"/>
        </w:rPr>
        <w:t xml:space="preserve">Principal’s Report (Barbara Graydon) </w:t>
      </w:r>
    </w:p>
    <w:p w14:paraId="23BB80B7" w14:textId="77777777" w:rsidR="003C05DA" w:rsidRPr="003C05DA" w:rsidRDefault="003C05DA" w:rsidP="003C05DA">
      <w:pPr>
        <w:numPr>
          <w:ilvl w:val="0"/>
          <w:numId w:val="7"/>
        </w:numPr>
        <w:spacing w:before="240" w:after="24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C05DA">
        <w:rPr>
          <w:rFonts w:asciiTheme="minorHAnsi" w:hAnsiTheme="minorHAnsi" w:cstheme="minorHAnsi"/>
          <w:b/>
          <w:bCs/>
          <w:color w:val="000000"/>
        </w:rPr>
        <w:t>School Improvement Plan Update</w:t>
      </w:r>
    </w:p>
    <w:p w14:paraId="6B45BF0D" w14:textId="77777777" w:rsidR="003C05DA" w:rsidRPr="003C05DA" w:rsidRDefault="003C05DA" w:rsidP="003C05DA">
      <w:pPr>
        <w:spacing w:before="240" w:after="240"/>
        <w:rPr>
          <w:rFonts w:asciiTheme="minorHAnsi" w:eastAsiaTheme="minorHAnsi" w:hAnsiTheme="minorHAnsi" w:cstheme="minorHAnsi"/>
        </w:rPr>
      </w:pPr>
      <w:r w:rsidRPr="003C05DA">
        <w:rPr>
          <w:rFonts w:asciiTheme="minorHAnsi" w:hAnsiTheme="minorHAnsi" w:cstheme="minorHAnsi"/>
          <w:color w:val="000000"/>
        </w:rPr>
        <w:t>New language curriculum - Primary and Junior PD for staff, along with support through purchase of decodable books (based on science of reading - Library refresh is supporting these school goals through access to books and fostering a love of reading/learning and imagination</w:t>
      </w:r>
    </w:p>
    <w:p w14:paraId="6DBF3601" w14:textId="77777777" w:rsidR="003C05DA" w:rsidRPr="003C05DA" w:rsidRDefault="003C05DA" w:rsidP="003C05DA">
      <w:pPr>
        <w:spacing w:before="240" w:after="240"/>
        <w:rPr>
          <w:rFonts w:asciiTheme="minorHAnsi" w:hAnsiTheme="minorHAnsi" w:cstheme="minorHAnsi"/>
        </w:rPr>
      </w:pPr>
      <w:r w:rsidRPr="003C05DA">
        <w:rPr>
          <w:rFonts w:asciiTheme="minorHAnsi" w:hAnsiTheme="minorHAnsi" w:cstheme="minorHAnsi"/>
          <w:color w:val="000000"/>
        </w:rPr>
        <w:t xml:space="preserve">Performance Dwayne Morgan - with thanks to WFSA, this presentation aligned with our Equity goals, as we work toward creating a safe, </w:t>
      </w:r>
      <w:proofErr w:type="gramStart"/>
      <w:r w:rsidRPr="003C05DA">
        <w:rPr>
          <w:rFonts w:asciiTheme="minorHAnsi" w:hAnsiTheme="minorHAnsi" w:cstheme="minorHAnsi"/>
          <w:color w:val="000000"/>
        </w:rPr>
        <w:t>supportive</w:t>
      </w:r>
      <w:proofErr w:type="gramEnd"/>
      <w:r w:rsidRPr="003C05DA">
        <w:rPr>
          <w:rFonts w:asciiTheme="minorHAnsi" w:hAnsiTheme="minorHAnsi" w:cstheme="minorHAnsi"/>
          <w:color w:val="000000"/>
        </w:rPr>
        <w:t xml:space="preserve"> and inclusive space for all our learners</w:t>
      </w:r>
    </w:p>
    <w:p w14:paraId="5B87ADF0" w14:textId="77777777" w:rsidR="003C05DA" w:rsidRPr="003C05DA" w:rsidRDefault="003C05DA" w:rsidP="003C05DA">
      <w:pPr>
        <w:numPr>
          <w:ilvl w:val="0"/>
          <w:numId w:val="8"/>
        </w:numPr>
        <w:spacing w:before="240" w:after="24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3C05DA">
        <w:rPr>
          <w:rFonts w:asciiTheme="minorHAnsi" w:hAnsiTheme="minorHAnsi" w:cstheme="minorHAnsi"/>
          <w:b/>
          <w:bCs/>
          <w:color w:val="000000"/>
        </w:rPr>
        <w:t>Safe, Caring and Accepting Schools Update</w:t>
      </w:r>
    </w:p>
    <w:p w14:paraId="7F28A77A" w14:textId="77777777" w:rsidR="003C05DA" w:rsidRPr="003C05DA" w:rsidRDefault="003C05DA" w:rsidP="003C05DA">
      <w:pPr>
        <w:spacing w:before="240" w:after="240"/>
        <w:rPr>
          <w:rFonts w:asciiTheme="minorHAnsi" w:eastAsiaTheme="minorHAnsi" w:hAnsiTheme="minorHAnsi" w:cstheme="minorHAnsi"/>
        </w:rPr>
      </w:pPr>
      <w:r w:rsidRPr="003C05DA">
        <w:rPr>
          <w:rFonts w:asciiTheme="minorHAnsi" w:hAnsiTheme="minorHAnsi" w:cstheme="minorHAnsi"/>
          <w:i/>
          <w:iCs/>
          <w:color w:val="000000"/>
        </w:rPr>
        <w:t xml:space="preserve">-Draft version to go home - parent/community feedback </w:t>
      </w:r>
      <w:hyperlink r:id="rId7" w:history="1">
        <w:r w:rsidRPr="003C05DA">
          <w:rPr>
            <w:rStyle w:val="Hyperlink"/>
            <w:rFonts w:asciiTheme="minorHAnsi" w:hAnsiTheme="minorHAnsi" w:cstheme="minorHAnsi"/>
            <w:i/>
            <w:iCs/>
            <w:color w:val="1155CC"/>
          </w:rPr>
          <w:t>DRAFT Code of Conduct</w:t>
        </w:r>
      </w:hyperlink>
    </w:p>
    <w:p w14:paraId="55ADE49C" w14:textId="77777777" w:rsidR="003C05DA" w:rsidRPr="003C05DA" w:rsidRDefault="003C05DA" w:rsidP="003C05DA">
      <w:pPr>
        <w:numPr>
          <w:ilvl w:val="0"/>
          <w:numId w:val="9"/>
        </w:numPr>
        <w:spacing w:before="240" w:after="24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3C05DA">
        <w:rPr>
          <w:rFonts w:asciiTheme="minorHAnsi" w:hAnsiTheme="minorHAnsi" w:cstheme="minorHAnsi"/>
          <w:b/>
          <w:bCs/>
          <w:color w:val="000000"/>
        </w:rPr>
        <w:t>Community/ School Communication and partnership</w:t>
      </w:r>
    </w:p>
    <w:p w14:paraId="0B282717" w14:textId="77777777" w:rsidR="003C05DA" w:rsidRPr="003C05DA" w:rsidRDefault="003C05DA" w:rsidP="003C05DA">
      <w:pPr>
        <w:spacing w:before="240" w:after="240"/>
        <w:rPr>
          <w:rFonts w:asciiTheme="minorHAnsi" w:eastAsiaTheme="minorHAnsi" w:hAnsiTheme="minorHAnsi" w:cstheme="minorHAnsi"/>
        </w:rPr>
      </w:pPr>
      <w:r w:rsidRPr="003C05DA">
        <w:rPr>
          <w:rFonts w:asciiTheme="minorHAnsi" w:hAnsiTheme="minorHAnsi" w:cstheme="minorHAnsi"/>
          <w:color w:val="000000"/>
        </w:rPr>
        <w:t>Thank you to all families who reach out and continue to reach out when they have questions or concerns, as an admin team we encourage regular and ongoing feedback - The office doors are always open - come early, come often, we are here to support you - we can’t help if we don’t know about something. Please continue to reach out to us as needed.</w:t>
      </w:r>
    </w:p>
    <w:p w14:paraId="60610478" w14:textId="641A0769" w:rsidR="00B54D60" w:rsidRPr="00156B6B" w:rsidRDefault="00B54D60" w:rsidP="003C05DA">
      <w:pPr>
        <w:pStyle w:val="FreeForm"/>
        <w:rPr>
          <w:rFonts w:asciiTheme="minorHAnsi" w:hAnsiTheme="minorHAnsi" w:cstheme="minorHAnsi"/>
          <w:sz w:val="28"/>
        </w:rPr>
      </w:pPr>
    </w:p>
    <w:p w14:paraId="544AD3C0" w14:textId="77777777" w:rsidR="00B54D60" w:rsidRDefault="00B54D60" w:rsidP="00B54D60">
      <w:pPr>
        <w:pStyle w:val="FreeForm"/>
        <w:rPr>
          <w:rFonts w:asciiTheme="minorHAnsi" w:hAnsiTheme="minorHAnsi" w:cstheme="minorHAnsi"/>
          <w:sz w:val="28"/>
        </w:rPr>
      </w:pPr>
    </w:p>
    <w:p w14:paraId="1E94D2D1" w14:textId="77777777" w:rsidR="00E74FE3" w:rsidRPr="00156B6B" w:rsidRDefault="00E74FE3" w:rsidP="00B54D60">
      <w:pPr>
        <w:pStyle w:val="FreeForm"/>
        <w:rPr>
          <w:rFonts w:asciiTheme="minorHAnsi" w:hAnsiTheme="minorHAnsi" w:cstheme="minorHAnsi"/>
          <w:sz w:val="28"/>
        </w:rPr>
      </w:pPr>
    </w:p>
    <w:p w14:paraId="6731E258" w14:textId="77777777" w:rsidR="00400300" w:rsidRPr="00156B6B" w:rsidRDefault="00B54D60" w:rsidP="00400300">
      <w:pPr>
        <w:pStyle w:val="FreeForm"/>
        <w:rPr>
          <w:rFonts w:asciiTheme="minorHAnsi" w:hAnsiTheme="minorHAnsi" w:cstheme="minorHAnsi"/>
          <w:b/>
          <w:color w:val="191C1F"/>
          <w:sz w:val="28"/>
        </w:rPr>
      </w:pPr>
      <w:r w:rsidRPr="00156B6B">
        <w:rPr>
          <w:rFonts w:asciiTheme="minorHAnsi" w:hAnsiTheme="minorHAnsi" w:cstheme="minorHAnsi"/>
          <w:sz w:val="28"/>
        </w:rPr>
        <w:lastRenderedPageBreak/>
        <w:t xml:space="preserve">4. </w:t>
      </w:r>
      <w:r w:rsidR="00E140C6" w:rsidRPr="00156B6B">
        <w:rPr>
          <w:rFonts w:asciiTheme="minorHAnsi" w:hAnsiTheme="minorHAnsi" w:cstheme="minorHAnsi"/>
          <w:b/>
          <w:color w:val="191C1F"/>
          <w:sz w:val="28"/>
        </w:rPr>
        <w:t xml:space="preserve">Treasurer’s Report (Ashley and Telma) </w:t>
      </w:r>
    </w:p>
    <w:p w14:paraId="4BB8EE51" w14:textId="77777777" w:rsidR="00400300" w:rsidRPr="00156B6B" w:rsidRDefault="00400300" w:rsidP="00400300">
      <w:pPr>
        <w:pStyle w:val="FreeForm"/>
        <w:rPr>
          <w:rFonts w:asciiTheme="minorHAnsi" w:hAnsiTheme="minorHAnsi" w:cstheme="minorHAnsi"/>
          <w:b/>
          <w:color w:val="191C1F"/>
          <w:sz w:val="28"/>
        </w:rPr>
      </w:pPr>
    </w:p>
    <w:p w14:paraId="3AF5C546" w14:textId="44445BD9" w:rsidR="00676764" w:rsidRDefault="00E140C6" w:rsidP="00400300">
      <w:pPr>
        <w:pStyle w:val="FreeForm"/>
        <w:rPr>
          <w:rFonts w:asciiTheme="minorHAnsi" w:hAnsiTheme="minorHAnsi" w:cstheme="minorHAnsi"/>
          <w:color w:val="191C1F"/>
          <w:szCs w:val="24"/>
        </w:rPr>
      </w:pPr>
      <w:r w:rsidRPr="00156B6B">
        <w:rPr>
          <w:rFonts w:asciiTheme="minorHAnsi" w:hAnsiTheme="minorHAnsi" w:cstheme="minorHAnsi"/>
          <w:color w:val="191C1F"/>
          <w:szCs w:val="24"/>
        </w:rPr>
        <w:t>Fund Requests and Allocations</w:t>
      </w:r>
      <w:r w:rsidR="00C41DCF">
        <w:rPr>
          <w:rFonts w:asciiTheme="minorHAnsi" w:hAnsiTheme="minorHAnsi" w:cstheme="minorHAnsi"/>
          <w:color w:val="191C1F"/>
          <w:szCs w:val="24"/>
        </w:rPr>
        <w:t xml:space="preserve">: There is currently </w:t>
      </w:r>
      <w:r w:rsidR="00676764" w:rsidRPr="00156B6B">
        <w:rPr>
          <w:rFonts w:asciiTheme="minorHAnsi" w:hAnsiTheme="minorHAnsi" w:cstheme="minorHAnsi"/>
          <w:color w:val="191C1F"/>
          <w:szCs w:val="24"/>
        </w:rPr>
        <w:t xml:space="preserve">20K available to approve fund request.  </w:t>
      </w:r>
    </w:p>
    <w:p w14:paraId="6EA8FA4F" w14:textId="77777777" w:rsidR="00C41DCF" w:rsidRDefault="00C41DCF" w:rsidP="00400300">
      <w:pPr>
        <w:pStyle w:val="FreeForm"/>
        <w:rPr>
          <w:rFonts w:asciiTheme="minorHAnsi" w:hAnsiTheme="minorHAnsi" w:cstheme="minorHAnsi"/>
          <w:color w:val="191C1F"/>
          <w:szCs w:val="24"/>
        </w:rPr>
      </w:pPr>
    </w:p>
    <w:p w14:paraId="47ED6911" w14:textId="732E0FA4" w:rsidR="00C41DCF" w:rsidRPr="00156B6B" w:rsidRDefault="00C41DCF" w:rsidP="00400300">
      <w:pPr>
        <w:pStyle w:val="FreeForm"/>
        <w:rPr>
          <w:rFonts w:asciiTheme="minorHAnsi" w:hAnsiTheme="minorHAnsi" w:cstheme="minorHAnsi"/>
          <w:color w:val="191C1F"/>
          <w:szCs w:val="24"/>
        </w:rPr>
      </w:pPr>
      <w:r>
        <w:rPr>
          <w:rFonts w:asciiTheme="minorHAnsi" w:hAnsiTheme="minorHAnsi" w:cstheme="minorHAnsi"/>
          <w:color w:val="191C1F"/>
          <w:szCs w:val="24"/>
        </w:rPr>
        <w:t xml:space="preserve">Allocations discussed and voted on: </w:t>
      </w:r>
    </w:p>
    <w:p w14:paraId="64F78074" w14:textId="5880154E" w:rsidR="001604E7" w:rsidRPr="00156B6B" w:rsidRDefault="001604E7" w:rsidP="00400300">
      <w:pPr>
        <w:pStyle w:val="FreeForm"/>
        <w:rPr>
          <w:rFonts w:asciiTheme="minorHAnsi" w:hAnsiTheme="minorHAnsi" w:cstheme="minorHAnsi"/>
          <w:color w:val="191C1F"/>
          <w:szCs w:val="24"/>
        </w:rPr>
      </w:pPr>
    </w:p>
    <w:p w14:paraId="4F8823A3" w14:textId="6B142B78" w:rsidR="001604E7" w:rsidRPr="00156B6B" w:rsidRDefault="001604E7" w:rsidP="00FC7FB5">
      <w:pPr>
        <w:pStyle w:val="FreeForm"/>
        <w:numPr>
          <w:ilvl w:val="0"/>
          <w:numId w:val="6"/>
        </w:numPr>
        <w:rPr>
          <w:rFonts w:asciiTheme="minorHAnsi" w:hAnsiTheme="minorHAnsi" w:cstheme="minorHAnsi"/>
          <w:color w:val="191C1F"/>
          <w:szCs w:val="24"/>
        </w:rPr>
      </w:pPr>
      <w:r w:rsidRPr="00156B6B">
        <w:rPr>
          <w:rFonts w:asciiTheme="minorHAnsi" w:hAnsiTheme="minorHAnsi" w:cstheme="minorHAnsi"/>
          <w:color w:val="191C1F"/>
          <w:szCs w:val="24"/>
        </w:rPr>
        <w:t>T</w:t>
      </w:r>
      <w:r w:rsidR="00217B8C" w:rsidRPr="00156B6B">
        <w:rPr>
          <w:rFonts w:asciiTheme="minorHAnsi" w:hAnsiTheme="minorHAnsi" w:cstheme="minorHAnsi"/>
          <w:color w:val="191C1F"/>
          <w:szCs w:val="24"/>
        </w:rPr>
        <w:t>V</w:t>
      </w:r>
      <w:r w:rsidRPr="00156B6B">
        <w:rPr>
          <w:rFonts w:asciiTheme="minorHAnsi" w:hAnsiTheme="minorHAnsi" w:cstheme="minorHAnsi"/>
          <w:color w:val="191C1F"/>
          <w:szCs w:val="24"/>
        </w:rPr>
        <w:t xml:space="preserve"> and </w:t>
      </w:r>
      <w:r w:rsidR="00217B8C" w:rsidRPr="00156B6B">
        <w:rPr>
          <w:rFonts w:asciiTheme="minorHAnsi" w:hAnsiTheme="minorHAnsi" w:cstheme="minorHAnsi"/>
          <w:color w:val="191C1F"/>
          <w:szCs w:val="24"/>
        </w:rPr>
        <w:t>S</w:t>
      </w:r>
      <w:r w:rsidRPr="00156B6B">
        <w:rPr>
          <w:rFonts w:asciiTheme="minorHAnsi" w:hAnsiTheme="minorHAnsi" w:cstheme="minorHAnsi"/>
          <w:color w:val="191C1F"/>
          <w:szCs w:val="24"/>
        </w:rPr>
        <w:t xml:space="preserve">tand </w:t>
      </w:r>
      <w:r w:rsidR="007E78B6">
        <w:rPr>
          <w:rFonts w:asciiTheme="minorHAnsi" w:hAnsiTheme="minorHAnsi" w:cstheme="minorHAnsi"/>
          <w:color w:val="191C1F"/>
          <w:szCs w:val="24"/>
        </w:rPr>
        <w:t>–</w:t>
      </w:r>
      <w:r w:rsidRPr="00156B6B">
        <w:rPr>
          <w:rFonts w:asciiTheme="minorHAnsi" w:hAnsiTheme="minorHAnsi" w:cstheme="minorHAnsi"/>
          <w:color w:val="191C1F"/>
          <w:szCs w:val="24"/>
        </w:rPr>
        <w:t xml:space="preserve"> </w:t>
      </w:r>
      <w:r w:rsidR="007E78B6">
        <w:rPr>
          <w:rFonts w:asciiTheme="minorHAnsi" w:hAnsiTheme="minorHAnsi" w:cstheme="minorHAnsi"/>
          <w:color w:val="191C1F"/>
          <w:szCs w:val="24"/>
        </w:rPr>
        <w:t xml:space="preserve">used for a </w:t>
      </w:r>
      <w:r w:rsidR="00D42F14" w:rsidRPr="00156B6B">
        <w:rPr>
          <w:rFonts w:asciiTheme="minorHAnsi" w:hAnsiTheme="minorHAnsi" w:cstheme="minorHAnsi"/>
          <w:color w:val="191C1F"/>
          <w:szCs w:val="24"/>
        </w:rPr>
        <w:t>variety of different purposes</w:t>
      </w:r>
      <w:r w:rsidR="007E78B6">
        <w:rPr>
          <w:rFonts w:asciiTheme="minorHAnsi" w:hAnsiTheme="minorHAnsi" w:cstheme="minorHAnsi"/>
          <w:color w:val="191C1F"/>
          <w:szCs w:val="24"/>
        </w:rPr>
        <w:t xml:space="preserve">. </w:t>
      </w:r>
      <w:proofErr w:type="spellStart"/>
      <w:r w:rsidR="007E78B6">
        <w:rPr>
          <w:rFonts w:asciiTheme="minorHAnsi" w:hAnsiTheme="minorHAnsi" w:cstheme="minorHAnsi"/>
          <w:color w:val="191C1F"/>
          <w:szCs w:val="24"/>
        </w:rPr>
        <w:t>Eg.</w:t>
      </w:r>
      <w:proofErr w:type="spellEnd"/>
      <w:r w:rsidR="007E78B6">
        <w:rPr>
          <w:rFonts w:asciiTheme="minorHAnsi" w:hAnsiTheme="minorHAnsi" w:cstheme="minorHAnsi"/>
          <w:color w:val="191C1F"/>
          <w:szCs w:val="24"/>
        </w:rPr>
        <w:t xml:space="preserve"> </w:t>
      </w:r>
      <w:r w:rsidR="00A635FF" w:rsidRPr="00156B6B">
        <w:rPr>
          <w:rFonts w:asciiTheme="minorHAnsi" w:hAnsiTheme="minorHAnsi" w:cstheme="minorHAnsi"/>
          <w:color w:val="191C1F"/>
          <w:szCs w:val="24"/>
        </w:rPr>
        <w:t>performances</w:t>
      </w:r>
      <w:r w:rsidR="00D42F14" w:rsidRPr="00156B6B">
        <w:rPr>
          <w:rFonts w:asciiTheme="minorHAnsi" w:hAnsiTheme="minorHAnsi" w:cstheme="minorHAnsi"/>
          <w:color w:val="191C1F"/>
          <w:szCs w:val="24"/>
        </w:rPr>
        <w:t xml:space="preserve"> </w:t>
      </w:r>
      <w:r w:rsidR="007E78B6">
        <w:rPr>
          <w:rFonts w:asciiTheme="minorHAnsi" w:hAnsiTheme="minorHAnsi" w:cstheme="minorHAnsi"/>
          <w:color w:val="191C1F"/>
          <w:szCs w:val="24"/>
        </w:rPr>
        <w:t>f</w:t>
      </w:r>
      <w:r w:rsidR="00802025" w:rsidRPr="00156B6B">
        <w:rPr>
          <w:rFonts w:asciiTheme="minorHAnsi" w:hAnsiTheme="minorHAnsi" w:cstheme="minorHAnsi"/>
          <w:color w:val="191C1F"/>
          <w:szCs w:val="24"/>
        </w:rPr>
        <w:t xml:space="preserve">or all students </w:t>
      </w:r>
      <w:r w:rsidR="00BA5C8A" w:rsidRPr="00156B6B">
        <w:rPr>
          <w:rFonts w:asciiTheme="minorHAnsi" w:hAnsiTheme="minorHAnsi" w:cstheme="minorHAnsi"/>
          <w:color w:val="191C1F"/>
          <w:szCs w:val="24"/>
        </w:rPr>
        <w:t xml:space="preserve">$1300.00 </w:t>
      </w:r>
      <w:r w:rsidR="00FC7FB5" w:rsidRPr="00156B6B">
        <w:rPr>
          <w:rFonts w:asciiTheme="minorHAnsi" w:hAnsiTheme="minorHAnsi" w:cstheme="minorHAnsi"/>
          <w:color w:val="191C1F"/>
          <w:szCs w:val="24"/>
        </w:rPr>
        <w:t xml:space="preserve"> </w:t>
      </w:r>
      <w:r w:rsidR="00F7070B" w:rsidRPr="00156B6B">
        <w:rPr>
          <w:rFonts w:asciiTheme="minorHAnsi" w:hAnsiTheme="minorHAnsi" w:cstheme="minorHAnsi"/>
          <w:color w:val="191C1F"/>
          <w:szCs w:val="24"/>
        </w:rPr>
        <w:t xml:space="preserve"> </w:t>
      </w:r>
      <w:r w:rsidR="00F7070B" w:rsidRPr="00156B6B">
        <w:rPr>
          <w:rFonts w:asciiTheme="minorHAnsi" w:hAnsiTheme="minorHAnsi" w:cstheme="minorHAnsi"/>
          <w:color w:val="191C1F"/>
          <w:szCs w:val="24"/>
          <w:highlight w:val="yellow"/>
        </w:rPr>
        <w:t>YES</w:t>
      </w:r>
      <w:r w:rsidR="00F7070B" w:rsidRPr="00156B6B">
        <w:rPr>
          <w:rFonts w:asciiTheme="minorHAnsi" w:hAnsiTheme="minorHAnsi" w:cstheme="minorHAnsi"/>
          <w:color w:val="191C1F"/>
          <w:szCs w:val="24"/>
        </w:rPr>
        <w:t xml:space="preserve"> </w:t>
      </w:r>
    </w:p>
    <w:p w14:paraId="790FDC61" w14:textId="7605516E" w:rsidR="00802025" w:rsidRPr="00156B6B" w:rsidRDefault="00A635FF" w:rsidP="00802025">
      <w:pPr>
        <w:pStyle w:val="FreeForm"/>
        <w:numPr>
          <w:ilvl w:val="0"/>
          <w:numId w:val="6"/>
        </w:numPr>
        <w:rPr>
          <w:rFonts w:asciiTheme="minorHAnsi" w:hAnsiTheme="minorHAnsi" w:cstheme="minorHAnsi"/>
          <w:color w:val="191C1F"/>
          <w:szCs w:val="24"/>
          <w:lang w:val="en-CA"/>
        </w:rPr>
      </w:pPr>
      <w:r w:rsidRPr="00156B6B">
        <w:rPr>
          <w:rFonts w:asciiTheme="minorHAnsi" w:hAnsiTheme="minorHAnsi" w:cstheme="minorHAnsi"/>
          <w:color w:val="191C1F"/>
          <w:szCs w:val="24"/>
          <w:lang w:val="en-CA"/>
        </w:rPr>
        <w:t xml:space="preserve">Literacy </w:t>
      </w:r>
      <w:r w:rsidR="007E78B6">
        <w:rPr>
          <w:rFonts w:asciiTheme="minorHAnsi" w:hAnsiTheme="minorHAnsi" w:cstheme="minorHAnsi"/>
          <w:color w:val="191C1F"/>
          <w:szCs w:val="24"/>
          <w:lang w:val="en-CA"/>
        </w:rPr>
        <w:t xml:space="preserve">to </w:t>
      </w:r>
      <w:r w:rsidRPr="00156B6B">
        <w:rPr>
          <w:rFonts w:asciiTheme="minorHAnsi" w:hAnsiTheme="minorHAnsi" w:cstheme="minorHAnsi"/>
          <w:color w:val="191C1F"/>
          <w:szCs w:val="24"/>
          <w:lang w:val="en-CA"/>
        </w:rPr>
        <w:t>support</w:t>
      </w:r>
      <w:r w:rsidR="00217B8C" w:rsidRPr="00156B6B">
        <w:rPr>
          <w:rFonts w:asciiTheme="minorHAnsi" w:hAnsiTheme="minorHAnsi" w:cstheme="minorHAnsi"/>
          <w:color w:val="191C1F"/>
          <w:szCs w:val="24"/>
          <w:lang w:val="en-CA"/>
        </w:rPr>
        <w:t xml:space="preserve"> </w:t>
      </w:r>
      <w:r w:rsidR="00802025" w:rsidRPr="00156B6B">
        <w:rPr>
          <w:rFonts w:asciiTheme="minorHAnsi" w:hAnsiTheme="minorHAnsi" w:cstheme="minorHAnsi"/>
          <w:color w:val="191C1F"/>
          <w:szCs w:val="24"/>
          <w:lang w:val="en-CA"/>
        </w:rPr>
        <w:t>curriculum change – two class sets</w:t>
      </w:r>
      <w:r w:rsidR="007E78B6">
        <w:rPr>
          <w:rFonts w:asciiTheme="minorHAnsi" w:hAnsiTheme="minorHAnsi" w:cstheme="minorHAnsi"/>
          <w:color w:val="191C1F"/>
          <w:szCs w:val="24"/>
          <w:lang w:val="en-CA"/>
        </w:rPr>
        <w:t xml:space="preserve"> of books for g</w:t>
      </w:r>
      <w:r w:rsidR="00802025" w:rsidRPr="00156B6B">
        <w:rPr>
          <w:rFonts w:asciiTheme="minorHAnsi" w:hAnsiTheme="minorHAnsi" w:cstheme="minorHAnsi"/>
          <w:color w:val="191C1F"/>
          <w:szCs w:val="24"/>
          <w:lang w:val="en-CA"/>
        </w:rPr>
        <w:t xml:space="preserve">rade 2 teachers- Decodable text. </w:t>
      </w:r>
      <w:r w:rsidR="007E78B6">
        <w:rPr>
          <w:rFonts w:asciiTheme="minorHAnsi" w:hAnsiTheme="minorHAnsi" w:cstheme="minorHAnsi"/>
          <w:color w:val="191C1F"/>
          <w:szCs w:val="24"/>
          <w:lang w:val="en-CA"/>
        </w:rPr>
        <w:t>Will help e</w:t>
      </w:r>
      <w:r w:rsidR="00802025" w:rsidRPr="00156B6B">
        <w:rPr>
          <w:rFonts w:asciiTheme="minorHAnsi" w:hAnsiTheme="minorHAnsi" w:cstheme="minorHAnsi"/>
          <w:color w:val="191C1F"/>
          <w:szCs w:val="24"/>
          <w:lang w:val="en-CA"/>
        </w:rPr>
        <w:t xml:space="preserve">nhance where our current readers are. </w:t>
      </w:r>
      <w:r w:rsidR="007E78B6">
        <w:rPr>
          <w:rFonts w:asciiTheme="minorHAnsi" w:hAnsiTheme="minorHAnsi" w:cstheme="minorHAnsi"/>
          <w:color w:val="191C1F"/>
          <w:szCs w:val="24"/>
          <w:lang w:val="en-CA"/>
        </w:rPr>
        <w:t>Our p</w:t>
      </w:r>
      <w:r w:rsidR="00802025" w:rsidRPr="00156B6B">
        <w:rPr>
          <w:rFonts w:asciiTheme="minorHAnsi" w:hAnsiTheme="minorHAnsi" w:cstheme="minorHAnsi"/>
          <w:color w:val="191C1F"/>
          <w:szCs w:val="24"/>
          <w:lang w:val="en-CA"/>
        </w:rPr>
        <w:t>honics books are out of date.   Shared between 4 classes - $3100.</w:t>
      </w:r>
      <w:proofErr w:type="gramStart"/>
      <w:r w:rsidR="00802025" w:rsidRPr="00156B6B">
        <w:rPr>
          <w:rFonts w:asciiTheme="minorHAnsi" w:hAnsiTheme="minorHAnsi" w:cstheme="minorHAnsi"/>
          <w:color w:val="191C1F"/>
          <w:szCs w:val="24"/>
          <w:lang w:val="en-CA"/>
        </w:rPr>
        <w:t>00  -</w:t>
      </w:r>
      <w:proofErr w:type="gramEnd"/>
      <w:r w:rsidR="00802025" w:rsidRPr="00156B6B">
        <w:rPr>
          <w:rFonts w:asciiTheme="minorHAnsi" w:hAnsiTheme="minorHAnsi" w:cstheme="minorHAnsi"/>
          <w:color w:val="191C1F"/>
          <w:szCs w:val="24"/>
          <w:lang w:val="en-CA"/>
        </w:rPr>
        <w:t xml:space="preserve"> </w:t>
      </w:r>
      <w:r w:rsidR="00802025" w:rsidRPr="00156B6B">
        <w:rPr>
          <w:rFonts w:asciiTheme="minorHAnsi" w:hAnsiTheme="minorHAnsi" w:cstheme="minorHAnsi"/>
          <w:color w:val="191C1F"/>
          <w:szCs w:val="24"/>
          <w:highlight w:val="yellow"/>
          <w:lang w:val="en-CA"/>
        </w:rPr>
        <w:t>YES</w:t>
      </w:r>
      <w:r w:rsidR="00802025" w:rsidRPr="00156B6B">
        <w:rPr>
          <w:rFonts w:asciiTheme="minorHAnsi" w:hAnsiTheme="minorHAnsi" w:cstheme="minorHAnsi"/>
          <w:color w:val="191C1F"/>
          <w:szCs w:val="24"/>
          <w:lang w:val="en-CA"/>
        </w:rPr>
        <w:t xml:space="preserve"> </w:t>
      </w:r>
    </w:p>
    <w:p w14:paraId="7DC96699" w14:textId="3D912381" w:rsidR="007E78B6" w:rsidRDefault="00802025" w:rsidP="00655D36">
      <w:pPr>
        <w:pStyle w:val="FreeForm"/>
        <w:numPr>
          <w:ilvl w:val="0"/>
          <w:numId w:val="6"/>
        </w:numPr>
        <w:rPr>
          <w:rFonts w:asciiTheme="minorHAnsi" w:hAnsiTheme="minorHAnsi" w:cstheme="minorHAnsi"/>
          <w:color w:val="191C1F"/>
          <w:szCs w:val="24"/>
          <w:lang w:val="en-CA"/>
        </w:rPr>
      </w:pPr>
      <w:r w:rsidRPr="007E78B6">
        <w:rPr>
          <w:rFonts w:asciiTheme="minorHAnsi" w:hAnsiTheme="minorHAnsi" w:cstheme="minorHAnsi"/>
          <w:color w:val="191C1F"/>
          <w:szCs w:val="24"/>
          <w:lang w:val="en-CA"/>
        </w:rPr>
        <w:t>Field Trip Busing - $250</w:t>
      </w:r>
      <w:r w:rsidR="006B2941" w:rsidRPr="007E78B6">
        <w:rPr>
          <w:rFonts w:asciiTheme="minorHAnsi" w:hAnsiTheme="minorHAnsi" w:cstheme="minorHAnsi"/>
          <w:color w:val="191C1F"/>
          <w:szCs w:val="24"/>
          <w:lang w:val="en-CA"/>
        </w:rPr>
        <w:t xml:space="preserve"> –</w:t>
      </w:r>
      <w:r w:rsidR="007E78B6" w:rsidRPr="007E78B6">
        <w:rPr>
          <w:rFonts w:asciiTheme="minorHAnsi" w:hAnsiTheme="minorHAnsi" w:cstheme="minorHAnsi"/>
          <w:color w:val="191C1F"/>
          <w:szCs w:val="24"/>
          <w:lang w:val="en-CA"/>
        </w:rPr>
        <w:t xml:space="preserve">to </w:t>
      </w:r>
      <w:r w:rsidR="006B2941" w:rsidRPr="007E78B6">
        <w:rPr>
          <w:rFonts w:asciiTheme="minorHAnsi" w:hAnsiTheme="minorHAnsi" w:cstheme="minorHAnsi"/>
          <w:color w:val="191C1F"/>
          <w:szCs w:val="24"/>
          <w:lang w:val="en-CA"/>
        </w:rPr>
        <w:t>support more fieldtrips</w:t>
      </w:r>
      <w:r w:rsidR="007E78B6" w:rsidRPr="007E78B6">
        <w:rPr>
          <w:rFonts w:asciiTheme="minorHAnsi" w:hAnsiTheme="minorHAnsi" w:cstheme="minorHAnsi"/>
          <w:color w:val="191C1F"/>
          <w:szCs w:val="24"/>
          <w:lang w:val="en-CA"/>
        </w:rPr>
        <w:t xml:space="preserve"> for all – creating equity</w:t>
      </w:r>
      <w:r w:rsidR="006B2941" w:rsidRPr="007E78B6">
        <w:rPr>
          <w:rFonts w:asciiTheme="minorHAnsi" w:hAnsiTheme="minorHAnsi" w:cstheme="minorHAnsi"/>
          <w:color w:val="191C1F"/>
          <w:szCs w:val="24"/>
          <w:lang w:val="en-CA"/>
        </w:rPr>
        <w:t xml:space="preserve">. </w:t>
      </w:r>
      <w:r w:rsidR="007E78B6">
        <w:rPr>
          <w:rFonts w:asciiTheme="minorHAnsi" w:hAnsiTheme="minorHAnsi" w:cstheme="minorHAnsi"/>
          <w:color w:val="191C1F"/>
          <w:szCs w:val="24"/>
          <w:lang w:val="en-CA"/>
        </w:rPr>
        <w:t xml:space="preserve"> </w:t>
      </w:r>
      <w:r w:rsidR="007E78B6" w:rsidRPr="007E78B6">
        <w:rPr>
          <w:rFonts w:asciiTheme="minorHAnsi" w:hAnsiTheme="minorHAnsi" w:cstheme="minorHAnsi"/>
          <w:color w:val="191C1F"/>
          <w:szCs w:val="24"/>
          <w:highlight w:val="yellow"/>
          <w:lang w:val="en-CA"/>
        </w:rPr>
        <w:t>YES</w:t>
      </w:r>
    </w:p>
    <w:p w14:paraId="4769D465" w14:textId="351B31DD" w:rsidR="007F4636" w:rsidRPr="007E78B6" w:rsidRDefault="006B2941" w:rsidP="007E78B6">
      <w:pPr>
        <w:pStyle w:val="FreeForm"/>
        <w:ind w:left="720"/>
        <w:rPr>
          <w:rFonts w:asciiTheme="minorHAnsi" w:hAnsiTheme="minorHAnsi" w:cstheme="minorHAnsi"/>
          <w:color w:val="191C1F"/>
          <w:szCs w:val="24"/>
          <w:lang w:val="en-CA"/>
        </w:rPr>
      </w:pPr>
      <w:r w:rsidRPr="007E78B6">
        <w:rPr>
          <w:rFonts w:asciiTheme="minorHAnsi" w:hAnsiTheme="minorHAnsi" w:cstheme="minorHAnsi"/>
          <w:color w:val="191C1F"/>
          <w:szCs w:val="24"/>
          <w:lang w:val="en-CA"/>
        </w:rPr>
        <w:t xml:space="preserve">All grades will participate – </w:t>
      </w:r>
      <w:r w:rsidR="007E78B6">
        <w:rPr>
          <w:rFonts w:asciiTheme="minorHAnsi" w:hAnsiTheme="minorHAnsi" w:cstheme="minorHAnsi"/>
          <w:color w:val="191C1F"/>
          <w:szCs w:val="24"/>
          <w:lang w:val="en-CA"/>
        </w:rPr>
        <w:t xml:space="preserve">We can discuss our </w:t>
      </w:r>
      <w:r w:rsidRPr="007E78B6">
        <w:rPr>
          <w:rFonts w:asciiTheme="minorHAnsi" w:hAnsiTheme="minorHAnsi" w:cstheme="minorHAnsi"/>
          <w:color w:val="191C1F"/>
          <w:szCs w:val="24"/>
          <w:lang w:val="en-CA"/>
        </w:rPr>
        <w:t xml:space="preserve">Wedgewood community fund </w:t>
      </w:r>
      <w:r w:rsidR="007E78B6">
        <w:rPr>
          <w:rFonts w:asciiTheme="minorHAnsi" w:hAnsiTheme="minorHAnsi" w:cstheme="minorHAnsi"/>
          <w:color w:val="191C1F"/>
          <w:szCs w:val="24"/>
          <w:lang w:val="en-CA"/>
        </w:rPr>
        <w:t xml:space="preserve">for next year. </w:t>
      </w:r>
    </w:p>
    <w:p w14:paraId="22477634" w14:textId="141F6686" w:rsidR="007F4636" w:rsidRPr="00156B6B" w:rsidRDefault="008207D0" w:rsidP="007F4636">
      <w:pPr>
        <w:pStyle w:val="FreeForm"/>
        <w:numPr>
          <w:ilvl w:val="0"/>
          <w:numId w:val="6"/>
        </w:numPr>
        <w:rPr>
          <w:rFonts w:asciiTheme="minorHAnsi" w:hAnsiTheme="minorHAnsi" w:cstheme="minorHAnsi"/>
          <w:color w:val="191C1F"/>
          <w:szCs w:val="24"/>
          <w:lang w:val="en-CA"/>
        </w:rPr>
      </w:pPr>
      <w:r w:rsidRPr="00156B6B">
        <w:rPr>
          <w:rFonts w:asciiTheme="minorHAnsi" w:hAnsiTheme="minorHAnsi" w:cstheme="minorHAnsi"/>
          <w:color w:val="191C1F"/>
          <w:szCs w:val="24"/>
          <w:lang w:val="en-CA"/>
        </w:rPr>
        <w:t xml:space="preserve">Button Maker Machine – </w:t>
      </w:r>
      <w:r w:rsidR="004A320D" w:rsidRPr="00156B6B">
        <w:rPr>
          <w:rFonts w:asciiTheme="minorHAnsi" w:hAnsiTheme="minorHAnsi" w:cstheme="minorHAnsi"/>
          <w:color w:val="191C1F"/>
          <w:szCs w:val="24"/>
          <w:lang w:val="en-CA"/>
        </w:rPr>
        <w:t>use it for fun fest, or social events to make name tags.</w:t>
      </w:r>
      <w:r w:rsidRPr="00156B6B">
        <w:rPr>
          <w:rFonts w:asciiTheme="minorHAnsi" w:hAnsiTheme="minorHAnsi" w:cstheme="minorHAnsi"/>
          <w:color w:val="191C1F"/>
          <w:szCs w:val="24"/>
          <w:lang w:val="en-CA"/>
        </w:rPr>
        <w:t xml:space="preserve"> </w:t>
      </w:r>
      <w:r w:rsidR="004A320D" w:rsidRPr="00156B6B">
        <w:rPr>
          <w:rFonts w:asciiTheme="minorHAnsi" w:hAnsiTheme="minorHAnsi" w:cstheme="minorHAnsi"/>
          <w:color w:val="191C1F"/>
          <w:szCs w:val="24"/>
          <w:lang w:val="en-CA"/>
        </w:rPr>
        <w:t>$</w:t>
      </w:r>
      <w:r w:rsidRPr="00156B6B">
        <w:rPr>
          <w:rFonts w:asciiTheme="minorHAnsi" w:hAnsiTheme="minorHAnsi" w:cstheme="minorHAnsi"/>
          <w:color w:val="191C1F"/>
          <w:szCs w:val="24"/>
          <w:lang w:val="en-CA"/>
        </w:rPr>
        <w:t xml:space="preserve">90.00 </w:t>
      </w:r>
      <w:r w:rsidR="0045715A" w:rsidRPr="00156B6B">
        <w:rPr>
          <w:rFonts w:asciiTheme="minorHAnsi" w:hAnsiTheme="minorHAnsi" w:cstheme="minorHAnsi"/>
          <w:color w:val="191C1F"/>
          <w:szCs w:val="24"/>
          <w:lang w:val="en-CA"/>
        </w:rPr>
        <w:t xml:space="preserve">- </w:t>
      </w:r>
      <w:r w:rsidR="0045715A" w:rsidRPr="00156B6B">
        <w:rPr>
          <w:rFonts w:asciiTheme="minorHAnsi" w:hAnsiTheme="minorHAnsi" w:cstheme="minorHAnsi"/>
          <w:color w:val="191C1F"/>
          <w:szCs w:val="24"/>
          <w:highlight w:val="yellow"/>
          <w:lang w:val="en-CA"/>
        </w:rPr>
        <w:t>YES</w:t>
      </w:r>
    </w:p>
    <w:p w14:paraId="3A4EAF5D" w14:textId="1758F376" w:rsidR="008207D0" w:rsidRPr="00156B6B" w:rsidRDefault="008207D0" w:rsidP="007F4636">
      <w:pPr>
        <w:pStyle w:val="FreeForm"/>
        <w:numPr>
          <w:ilvl w:val="0"/>
          <w:numId w:val="6"/>
        </w:numPr>
        <w:rPr>
          <w:rFonts w:asciiTheme="minorHAnsi" w:hAnsiTheme="minorHAnsi" w:cstheme="minorHAnsi"/>
          <w:color w:val="191C1F"/>
          <w:szCs w:val="24"/>
          <w:lang w:val="en-CA"/>
        </w:rPr>
      </w:pPr>
      <w:r w:rsidRPr="00156B6B">
        <w:rPr>
          <w:rFonts w:asciiTheme="minorHAnsi" w:hAnsiTheme="minorHAnsi" w:cstheme="minorHAnsi"/>
          <w:color w:val="191C1F"/>
          <w:szCs w:val="24"/>
          <w:lang w:val="en-CA"/>
        </w:rPr>
        <w:t xml:space="preserve">A square machine to </w:t>
      </w:r>
      <w:r w:rsidR="007E78B6">
        <w:rPr>
          <w:rFonts w:asciiTheme="minorHAnsi" w:hAnsiTheme="minorHAnsi" w:cstheme="minorHAnsi"/>
          <w:color w:val="191C1F"/>
          <w:szCs w:val="24"/>
          <w:lang w:val="en-CA"/>
        </w:rPr>
        <w:t>use</w:t>
      </w:r>
      <w:r w:rsidRPr="00156B6B">
        <w:rPr>
          <w:rFonts w:asciiTheme="minorHAnsi" w:hAnsiTheme="minorHAnsi" w:cstheme="minorHAnsi"/>
          <w:color w:val="191C1F"/>
          <w:szCs w:val="24"/>
          <w:lang w:val="en-CA"/>
        </w:rPr>
        <w:t xml:space="preserve"> credit cards</w:t>
      </w:r>
      <w:r w:rsidR="00466168" w:rsidRPr="00156B6B">
        <w:rPr>
          <w:rFonts w:asciiTheme="minorHAnsi" w:hAnsiTheme="minorHAnsi" w:cstheme="minorHAnsi"/>
          <w:color w:val="191C1F"/>
          <w:szCs w:val="24"/>
          <w:lang w:val="en-CA"/>
        </w:rPr>
        <w:t xml:space="preserve"> for fundraising</w:t>
      </w:r>
      <w:r w:rsidRPr="00156B6B">
        <w:rPr>
          <w:rFonts w:asciiTheme="minorHAnsi" w:hAnsiTheme="minorHAnsi" w:cstheme="minorHAnsi"/>
          <w:color w:val="191C1F"/>
          <w:szCs w:val="24"/>
          <w:lang w:val="en-CA"/>
        </w:rPr>
        <w:t xml:space="preserve"> – </w:t>
      </w:r>
      <w:r w:rsidR="004A320D" w:rsidRPr="00156B6B">
        <w:rPr>
          <w:rFonts w:asciiTheme="minorHAnsi" w:hAnsiTheme="minorHAnsi" w:cstheme="minorHAnsi"/>
          <w:color w:val="191C1F"/>
          <w:szCs w:val="24"/>
          <w:lang w:val="en-CA"/>
        </w:rPr>
        <w:t>$</w:t>
      </w:r>
      <w:r w:rsidRPr="00156B6B">
        <w:rPr>
          <w:rFonts w:asciiTheme="minorHAnsi" w:hAnsiTheme="minorHAnsi" w:cstheme="minorHAnsi"/>
          <w:color w:val="191C1F"/>
          <w:szCs w:val="24"/>
          <w:lang w:val="en-CA"/>
        </w:rPr>
        <w:t>78.00</w:t>
      </w:r>
      <w:r w:rsidR="0045715A" w:rsidRPr="00156B6B">
        <w:rPr>
          <w:rFonts w:asciiTheme="minorHAnsi" w:hAnsiTheme="minorHAnsi" w:cstheme="minorHAnsi"/>
          <w:color w:val="191C1F"/>
          <w:szCs w:val="24"/>
          <w:lang w:val="en-CA"/>
        </w:rPr>
        <w:t xml:space="preserve"> </w:t>
      </w:r>
      <w:r w:rsidR="005E458A" w:rsidRPr="00156B6B">
        <w:rPr>
          <w:rFonts w:asciiTheme="minorHAnsi" w:hAnsiTheme="minorHAnsi" w:cstheme="minorHAnsi"/>
          <w:color w:val="191C1F"/>
          <w:szCs w:val="24"/>
          <w:lang w:val="en-CA"/>
        </w:rPr>
        <w:t xml:space="preserve">- </w:t>
      </w:r>
      <w:r w:rsidR="005E458A" w:rsidRPr="00156B6B">
        <w:rPr>
          <w:rFonts w:asciiTheme="minorHAnsi" w:hAnsiTheme="minorHAnsi" w:cstheme="minorHAnsi"/>
          <w:color w:val="191C1F"/>
          <w:szCs w:val="24"/>
          <w:highlight w:val="yellow"/>
          <w:lang w:val="en-CA"/>
        </w:rPr>
        <w:t>YES</w:t>
      </w:r>
    </w:p>
    <w:p w14:paraId="2027352B" w14:textId="77777777" w:rsidR="00217B8C" w:rsidRPr="00156B6B" w:rsidRDefault="00217B8C" w:rsidP="00217B8C">
      <w:pPr>
        <w:pStyle w:val="FreeForm"/>
        <w:rPr>
          <w:rFonts w:asciiTheme="minorHAnsi" w:hAnsiTheme="minorHAnsi" w:cstheme="minorHAnsi"/>
          <w:color w:val="191C1F"/>
          <w:szCs w:val="24"/>
          <w:lang w:val="en-CA"/>
        </w:rPr>
      </w:pPr>
    </w:p>
    <w:p w14:paraId="08C7EC94" w14:textId="4BA90C88" w:rsidR="00217B8C" w:rsidRPr="00156B6B" w:rsidRDefault="00F5484B" w:rsidP="00217B8C">
      <w:pPr>
        <w:pStyle w:val="FreeForm"/>
        <w:rPr>
          <w:rFonts w:asciiTheme="minorHAnsi" w:hAnsiTheme="minorHAnsi" w:cstheme="minorHAnsi"/>
          <w:color w:val="191C1F"/>
          <w:szCs w:val="24"/>
          <w:lang w:val="en-CA"/>
        </w:rPr>
      </w:pPr>
      <w:r w:rsidRPr="00156B6B">
        <w:rPr>
          <w:rFonts w:asciiTheme="minorHAnsi" w:hAnsiTheme="minorHAnsi" w:cstheme="minorHAnsi"/>
          <w:color w:val="191C1F"/>
          <w:szCs w:val="24"/>
          <w:lang w:val="en-CA"/>
        </w:rPr>
        <w:t xml:space="preserve">Total </w:t>
      </w:r>
      <w:r w:rsidR="00C41DCF">
        <w:rPr>
          <w:rFonts w:asciiTheme="minorHAnsi" w:hAnsiTheme="minorHAnsi" w:cstheme="minorHAnsi"/>
          <w:color w:val="191C1F"/>
          <w:szCs w:val="24"/>
          <w:lang w:val="en-CA"/>
        </w:rPr>
        <w:t xml:space="preserve">Approved: </w:t>
      </w:r>
      <w:r w:rsidRPr="00C41DCF">
        <w:rPr>
          <w:rFonts w:asciiTheme="minorHAnsi" w:hAnsiTheme="minorHAnsi" w:cstheme="minorHAnsi"/>
          <w:b/>
          <w:bCs/>
          <w:color w:val="191C1F"/>
          <w:szCs w:val="24"/>
          <w:lang w:val="en-CA"/>
        </w:rPr>
        <w:t>$5600.00</w:t>
      </w:r>
    </w:p>
    <w:p w14:paraId="382250C3" w14:textId="77777777" w:rsidR="00217B8C" w:rsidRPr="00156B6B" w:rsidRDefault="00217B8C" w:rsidP="00217B8C">
      <w:pPr>
        <w:pStyle w:val="FreeForm"/>
        <w:rPr>
          <w:rFonts w:asciiTheme="minorHAnsi" w:hAnsiTheme="minorHAnsi" w:cstheme="minorHAnsi"/>
          <w:color w:val="191C1F"/>
          <w:sz w:val="28"/>
          <w:lang w:val="en-CA"/>
        </w:rPr>
      </w:pPr>
    </w:p>
    <w:p w14:paraId="6F4B599A" w14:textId="58D88C9D" w:rsidR="00E140C6" w:rsidRPr="00156B6B" w:rsidRDefault="00217B8C" w:rsidP="00217B8C">
      <w:pPr>
        <w:pStyle w:val="FreeForm"/>
        <w:rPr>
          <w:rFonts w:asciiTheme="minorHAnsi" w:hAnsiTheme="minorHAnsi" w:cstheme="minorHAnsi"/>
          <w:b/>
          <w:color w:val="191C1F"/>
          <w:sz w:val="28"/>
        </w:rPr>
      </w:pPr>
      <w:r w:rsidRPr="00156B6B">
        <w:rPr>
          <w:rFonts w:asciiTheme="minorHAnsi" w:hAnsiTheme="minorHAnsi" w:cstheme="minorHAnsi"/>
          <w:color w:val="191C1F"/>
          <w:sz w:val="28"/>
        </w:rPr>
        <w:t xml:space="preserve">5. </w:t>
      </w:r>
      <w:r w:rsidR="00E140C6" w:rsidRPr="00156B6B">
        <w:rPr>
          <w:rFonts w:asciiTheme="minorHAnsi" w:hAnsiTheme="minorHAnsi" w:cstheme="minorHAnsi"/>
          <w:b/>
          <w:color w:val="191C1F"/>
          <w:sz w:val="28"/>
        </w:rPr>
        <w:t>Fundraising &amp; Events Committee (Andrea)</w:t>
      </w:r>
    </w:p>
    <w:p w14:paraId="20BCB80D" w14:textId="4CF074C5" w:rsidR="002D039F" w:rsidRPr="00156B6B" w:rsidRDefault="00F5484B" w:rsidP="002D039F">
      <w:pPr>
        <w:pStyle w:val="FreeForm"/>
        <w:rPr>
          <w:rFonts w:asciiTheme="minorHAnsi" w:hAnsiTheme="minorHAnsi" w:cstheme="minorHAnsi"/>
          <w:b/>
          <w:color w:val="191C1F"/>
          <w:sz w:val="28"/>
        </w:rPr>
      </w:pPr>
      <w:r w:rsidRPr="00156B6B">
        <w:rPr>
          <w:rFonts w:asciiTheme="minorHAnsi" w:hAnsiTheme="minorHAnsi" w:cstheme="minorHAnsi"/>
          <w:b/>
          <w:color w:val="191C1F"/>
          <w:sz w:val="28"/>
        </w:rPr>
        <w:t xml:space="preserve"> </w:t>
      </w:r>
    </w:p>
    <w:p w14:paraId="7F6F7BB4" w14:textId="77777777" w:rsidR="002D039F" w:rsidRPr="00156B6B" w:rsidRDefault="00E140C6" w:rsidP="002D039F">
      <w:pPr>
        <w:pStyle w:val="FreeForm"/>
        <w:rPr>
          <w:rFonts w:asciiTheme="minorHAnsi" w:hAnsiTheme="minorHAnsi" w:cstheme="minorHAnsi"/>
          <w:b/>
          <w:bCs/>
          <w:color w:val="191C1F"/>
          <w:sz w:val="28"/>
        </w:rPr>
      </w:pPr>
      <w:r w:rsidRPr="00156B6B">
        <w:rPr>
          <w:rFonts w:asciiTheme="minorHAnsi" w:hAnsiTheme="minorHAnsi" w:cstheme="minorHAnsi"/>
          <w:b/>
          <w:bCs/>
          <w:color w:val="191C1F"/>
          <w:sz w:val="28"/>
        </w:rPr>
        <w:t>Fun Fest Planning Updat</w:t>
      </w:r>
      <w:r w:rsidR="002D039F" w:rsidRPr="00156B6B">
        <w:rPr>
          <w:rFonts w:asciiTheme="minorHAnsi" w:hAnsiTheme="minorHAnsi" w:cstheme="minorHAnsi"/>
          <w:b/>
          <w:bCs/>
          <w:color w:val="191C1F"/>
          <w:sz w:val="28"/>
        </w:rPr>
        <w:t>e</w:t>
      </w:r>
    </w:p>
    <w:p w14:paraId="534C78BC" w14:textId="4CD8A448" w:rsidR="002D039F" w:rsidRPr="00156B6B" w:rsidRDefault="007E78B6" w:rsidP="002D039F">
      <w:pPr>
        <w:pStyle w:val="FreeForm"/>
        <w:rPr>
          <w:rFonts w:asciiTheme="minorHAnsi" w:hAnsiTheme="minorHAnsi" w:cstheme="minorHAnsi"/>
          <w:bCs/>
          <w:color w:val="191C1F"/>
          <w:szCs w:val="24"/>
        </w:rPr>
      </w:pPr>
      <w:r>
        <w:rPr>
          <w:rFonts w:asciiTheme="minorHAnsi" w:hAnsiTheme="minorHAnsi" w:cstheme="minorHAnsi"/>
          <w:bCs/>
          <w:color w:val="191C1F"/>
          <w:szCs w:val="24"/>
        </w:rPr>
        <w:t xml:space="preserve">Many fun events planned – </w:t>
      </w:r>
      <w:r w:rsidR="002D039F" w:rsidRPr="00156B6B">
        <w:rPr>
          <w:rFonts w:asciiTheme="minorHAnsi" w:hAnsiTheme="minorHAnsi" w:cstheme="minorHAnsi"/>
          <w:bCs/>
          <w:color w:val="191C1F"/>
          <w:szCs w:val="24"/>
        </w:rPr>
        <w:t>DJ</w:t>
      </w:r>
      <w:r>
        <w:rPr>
          <w:rFonts w:asciiTheme="minorHAnsi" w:hAnsiTheme="minorHAnsi" w:cstheme="minorHAnsi"/>
          <w:bCs/>
          <w:color w:val="191C1F"/>
          <w:szCs w:val="24"/>
        </w:rPr>
        <w:t xml:space="preserve">, </w:t>
      </w:r>
      <w:r w:rsidR="002D039F" w:rsidRPr="00156B6B">
        <w:rPr>
          <w:rFonts w:asciiTheme="minorHAnsi" w:hAnsiTheme="minorHAnsi" w:cstheme="minorHAnsi"/>
          <w:bCs/>
          <w:color w:val="191C1F"/>
          <w:szCs w:val="24"/>
        </w:rPr>
        <w:t>Used book sale</w:t>
      </w:r>
      <w:r>
        <w:rPr>
          <w:rFonts w:asciiTheme="minorHAnsi" w:hAnsiTheme="minorHAnsi" w:cstheme="minorHAnsi"/>
          <w:bCs/>
          <w:color w:val="191C1F"/>
          <w:szCs w:val="24"/>
        </w:rPr>
        <w:t xml:space="preserve">, </w:t>
      </w:r>
      <w:r w:rsidRPr="00156B6B">
        <w:rPr>
          <w:rFonts w:asciiTheme="minorHAnsi" w:hAnsiTheme="minorHAnsi" w:cstheme="minorHAnsi"/>
          <w:bCs/>
          <w:color w:val="191C1F"/>
          <w:szCs w:val="24"/>
        </w:rPr>
        <w:t>T</w:t>
      </w:r>
      <w:r>
        <w:rPr>
          <w:rFonts w:asciiTheme="minorHAnsi" w:hAnsiTheme="minorHAnsi" w:cstheme="minorHAnsi"/>
          <w:bCs/>
          <w:color w:val="191C1F"/>
          <w:szCs w:val="24"/>
        </w:rPr>
        <w:t>aek</w:t>
      </w:r>
      <w:r w:rsidRPr="00156B6B">
        <w:rPr>
          <w:rFonts w:asciiTheme="minorHAnsi" w:hAnsiTheme="minorHAnsi" w:cstheme="minorHAnsi"/>
          <w:bCs/>
          <w:color w:val="191C1F"/>
          <w:szCs w:val="24"/>
        </w:rPr>
        <w:t>wondo</w:t>
      </w:r>
      <w:r w:rsidR="002D039F" w:rsidRPr="00156B6B">
        <w:rPr>
          <w:rFonts w:asciiTheme="minorHAnsi" w:hAnsiTheme="minorHAnsi" w:cstheme="minorHAnsi"/>
          <w:bCs/>
          <w:color w:val="191C1F"/>
          <w:szCs w:val="24"/>
        </w:rPr>
        <w:t xml:space="preserve"> back</w:t>
      </w:r>
      <w:r>
        <w:rPr>
          <w:rFonts w:asciiTheme="minorHAnsi" w:hAnsiTheme="minorHAnsi" w:cstheme="minorHAnsi"/>
          <w:bCs/>
          <w:color w:val="191C1F"/>
          <w:szCs w:val="24"/>
        </w:rPr>
        <w:t xml:space="preserve">, </w:t>
      </w:r>
      <w:r w:rsidR="002D039F" w:rsidRPr="00156B6B">
        <w:rPr>
          <w:rFonts w:asciiTheme="minorHAnsi" w:hAnsiTheme="minorHAnsi" w:cstheme="minorHAnsi"/>
          <w:bCs/>
          <w:color w:val="191C1F"/>
          <w:szCs w:val="24"/>
        </w:rPr>
        <w:t>Silent auction</w:t>
      </w:r>
      <w:r>
        <w:rPr>
          <w:rFonts w:asciiTheme="minorHAnsi" w:hAnsiTheme="minorHAnsi" w:cstheme="minorHAnsi"/>
          <w:bCs/>
          <w:color w:val="191C1F"/>
          <w:szCs w:val="24"/>
        </w:rPr>
        <w:t xml:space="preserve">, </w:t>
      </w:r>
      <w:r w:rsidR="002D039F" w:rsidRPr="00156B6B">
        <w:rPr>
          <w:rFonts w:asciiTheme="minorHAnsi" w:hAnsiTheme="minorHAnsi" w:cstheme="minorHAnsi"/>
          <w:bCs/>
          <w:color w:val="191C1F"/>
          <w:szCs w:val="24"/>
        </w:rPr>
        <w:t>Snack tent</w:t>
      </w:r>
      <w:r>
        <w:rPr>
          <w:rFonts w:asciiTheme="minorHAnsi" w:hAnsiTheme="minorHAnsi" w:cstheme="minorHAnsi"/>
          <w:bCs/>
          <w:color w:val="191C1F"/>
          <w:szCs w:val="24"/>
        </w:rPr>
        <w:t>,</w:t>
      </w:r>
    </w:p>
    <w:p w14:paraId="4003E7B1" w14:textId="37C0AF25" w:rsidR="002D039F" w:rsidRPr="00156B6B" w:rsidRDefault="002D039F" w:rsidP="002D039F">
      <w:pPr>
        <w:pStyle w:val="FreeForm"/>
        <w:rPr>
          <w:rFonts w:asciiTheme="minorHAnsi" w:hAnsiTheme="minorHAnsi" w:cstheme="minorHAnsi"/>
          <w:color w:val="191C1F"/>
          <w:sz w:val="28"/>
        </w:rPr>
      </w:pPr>
      <w:r w:rsidRPr="00156B6B">
        <w:rPr>
          <w:rFonts w:asciiTheme="minorHAnsi" w:hAnsiTheme="minorHAnsi" w:cstheme="minorHAnsi"/>
          <w:bCs/>
          <w:color w:val="191C1F"/>
          <w:szCs w:val="24"/>
        </w:rPr>
        <w:t>Pizza and Food Truck</w:t>
      </w:r>
    </w:p>
    <w:p w14:paraId="0AE6EA85" w14:textId="77777777" w:rsidR="002D039F" w:rsidRPr="00156B6B" w:rsidRDefault="002D039F" w:rsidP="002D039F">
      <w:pPr>
        <w:pStyle w:val="FreeForm"/>
        <w:rPr>
          <w:rFonts w:asciiTheme="minorHAnsi" w:hAnsiTheme="minorHAnsi" w:cstheme="minorHAnsi"/>
          <w:color w:val="191C1F"/>
          <w:sz w:val="28"/>
        </w:rPr>
      </w:pPr>
    </w:p>
    <w:p w14:paraId="2F0331B3" w14:textId="77777777" w:rsidR="002D039F" w:rsidRPr="00156B6B" w:rsidRDefault="00E140C6" w:rsidP="002D039F">
      <w:pPr>
        <w:pStyle w:val="FreeForm"/>
        <w:rPr>
          <w:rFonts w:asciiTheme="minorHAnsi" w:hAnsiTheme="minorHAnsi" w:cstheme="minorHAnsi"/>
          <w:b/>
          <w:bCs/>
          <w:color w:val="191C1F"/>
          <w:sz w:val="28"/>
        </w:rPr>
      </w:pPr>
      <w:r w:rsidRPr="00156B6B">
        <w:rPr>
          <w:rFonts w:asciiTheme="minorHAnsi" w:hAnsiTheme="minorHAnsi" w:cstheme="minorHAnsi"/>
          <w:b/>
          <w:bCs/>
          <w:color w:val="191C1F"/>
          <w:sz w:val="28"/>
        </w:rPr>
        <w:t>Cultural Night Planning Update</w:t>
      </w:r>
    </w:p>
    <w:p w14:paraId="3018C7F6" w14:textId="4CC58104" w:rsidR="002D039F" w:rsidRPr="00156B6B" w:rsidRDefault="002D039F" w:rsidP="002D039F">
      <w:pPr>
        <w:pStyle w:val="FreeForm"/>
        <w:rPr>
          <w:rFonts w:asciiTheme="minorHAnsi" w:hAnsiTheme="minorHAnsi" w:cstheme="minorHAnsi"/>
          <w:bCs/>
          <w:color w:val="191C1F"/>
          <w:szCs w:val="24"/>
        </w:rPr>
      </w:pPr>
      <w:r w:rsidRPr="00156B6B">
        <w:rPr>
          <w:rFonts w:asciiTheme="minorHAnsi" w:hAnsiTheme="minorHAnsi" w:cstheme="minorHAnsi"/>
          <w:bCs/>
          <w:color w:val="191C1F"/>
          <w:szCs w:val="24"/>
        </w:rPr>
        <w:t>Lots of great events that evening.  Fashion show</w:t>
      </w:r>
      <w:r w:rsidR="007E78B6">
        <w:rPr>
          <w:rFonts w:asciiTheme="minorHAnsi" w:hAnsiTheme="minorHAnsi" w:cstheme="minorHAnsi"/>
          <w:bCs/>
          <w:color w:val="191C1F"/>
          <w:szCs w:val="24"/>
        </w:rPr>
        <w:t>,</w:t>
      </w:r>
      <w:r w:rsidRPr="00156B6B">
        <w:rPr>
          <w:rFonts w:asciiTheme="minorHAnsi" w:hAnsiTheme="minorHAnsi" w:cstheme="minorHAnsi"/>
          <w:bCs/>
          <w:color w:val="191C1F"/>
          <w:szCs w:val="24"/>
        </w:rPr>
        <w:t xml:space="preserve"> </w:t>
      </w:r>
      <w:proofErr w:type="gramStart"/>
      <w:r w:rsidRPr="00156B6B">
        <w:rPr>
          <w:rFonts w:asciiTheme="minorHAnsi" w:hAnsiTheme="minorHAnsi" w:cstheme="minorHAnsi"/>
          <w:bCs/>
          <w:color w:val="191C1F"/>
          <w:szCs w:val="24"/>
        </w:rPr>
        <w:t>pot luck</w:t>
      </w:r>
      <w:proofErr w:type="gramEnd"/>
      <w:r w:rsidR="007E78B6">
        <w:rPr>
          <w:rFonts w:asciiTheme="minorHAnsi" w:hAnsiTheme="minorHAnsi" w:cstheme="minorHAnsi"/>
          <w:bCs/>
          <w:color w:val="191C1F"/>
          <w:szCs w:val="24"/>
        </w:rPr>
        <w:t xml:space="preserve"> and more</w:t>
      </w:r>
    </w:p>
    <w:p w14:paraId="5004ED49" w14:textId="77777777" w:rsidR="002D039F" w:rsidRPr="00156B6B" w:rsidRDefault="002D039F" w:rsidP="002D039F">
      <w:pPr>
        <w:pStyle w:val="FreeForm"/>
        <w:rPr>
          <w:rFonts w:asciiTheme="minorHAnsi" w:hAnsiTheme="minorHAnsi" w:cstheme="minorHAnsi"/>
          <w:b/>
          <w:color w:val="191C1F"/>
          <w:szCs w:val="24"/>
        </w:rPr>
      </w:pPr>
    </w:p>
    <w:p w14:paraId="3E1A2A25" w14:textId="28967BD1" w:rsidR="00E140C6" w:rsidRPr="007E78B6" w:rsidRDefault="00E140C6" w:rsidP="002D039F">
      <w:pPr>
        <w:pStyle w:val="FreeForm"/>
        <w:rPr>
          <w:rFonts w:asciiTheme="minorHAnsi" w:hAnsiTheme="minorHAnsi" w:cstheme="minorHAnsi"/>
          <w:b/>
          <w:bCs/>
          <w:color w:val="191C1F"/>
          <w:sz w:val="28"/>
          <w:szCs w:val="28"/>
        </w:rPr>
      </w:pPr>
      <w:r w:rsidRPr="007E78B6">
        <w:rPr>
          <w:rFonts w:asciiTheme="minorHAnsi" w:hAnsiTheme="minorHAnsi" w:cstheme="minorHAnsi"/>
          <w:b/>
          <w:bCs/>
          <w:color w:val="191C1F"/>
          <w:sz w:val="28"/>
          <w:szCs w:val="28"/>
        </w:rPr>
        <w:t xml:space="preserve">Staff Appreciation </w:t>
      </w:r>
    </w:p>
    <w:p w14:paraId="57FFD355" w14:textId="77777777" w:rsidR="002D039F" w:rsidRDefault="002D039F" w:rsidP="002D039F">
      <w:pPr>
        <w:pStyle w:val="FreeForm"/>
        <w:rPr>
          <w:rFonts w:asciiTheme="minorHAnsi" w:hAnsiTheme="minorHAnsi" w:cstheme="minorHAnsi"/>
          <w:color w:val="191C1F"/>
          <w:szCs w:val="24"/>
        </w:rPr>
      </w:pPr>
      <w:r w:rsidRPr="00156B6B">
        <w:rPr>
          <w:rFonts w:asciiTheme="minorHAnsi" w:hAnsiTheme="minorHAnsi" w:cstheme="minorHAnsi"/>
          <w:color w:val="191C1F"/>
          <w:szCs w:val="24"/>
        </w:rPr>
        <w:t xml:space="preserve">Waiting for a date. </w:t>
      </w:r>
    </w:p>
    <w:p w14:paraId="7B02652F" w14:textId="77777777" w:rsidR="00C41DCF" w:rsidRPr="00156B6B" w:rsidRDefault="00C41DCF" w:rsidP="002D039F">
      <w:pPr>
        <w:pStyle w:val="FreeForm"/>
        <w:rPr>
          <w:rFonts w:asciiTheme="minorHAnsi" w:hAnsiTheme="minorHAnsi" w:cstheme="minorHAnsi"/>
          <w:b/>
          <w:color w:val="191C1F"/>
          <w:szCs w:val="24"/>
        </w:rPr>
      </w:pPr>
    </w:p>
    <w:p w14:paraId="25488760" w14:textId="77777777" w:rsidR="002D039F" w:rsidRPr="00156B6B" w:rsidRDefault="002D039F" w:rsidP="002D039F">
      <w:pPr>
        <w:pStyle w:val="FreeForm"/>
        <w:rPr>
          <w:rFonts w:asciiTheme="minorHAnsi" w:hAnsiTheme="minorHAnsi" w:cstheme="minorHAnsi"/>
          <w:b/>
          <w:color w:val="191C1F"/>
          <w:sz w:val="28"/>
        </w:rPr>
      </w:pPr>
    </w:p>
    <w:p w14:paraId="16C6F605" w14:textId="06B22585" w:rsidR="00E140C6" w:rsidRDefault="002D039F" w:rsidP="002D039F">
      <w:pPr>
        <w:pStyle w:val="FreeForm"/>
        <w:rPr>
          <w:rFonts w:asciiTheme="minorHAnsi" w:hAnsiTheme="minorHAnsi" w:cstheme="minorHAnsi"/>
          <w:b/>
          <w:color w:val="191C1F"/>
          <w:sz w:val="28"/>
        </w:rPr>
      </w:pPr>
      <w:r w:rsidRPr="00156B6B">
        <w:rPr>
          <w:rFonts w:asciiTheme="minorHAnsi" w:hAnsiTheme="minorHAnsi" w:cstheme="minorHAnsi"/>
          <w:b/>
          <w:color w:val="191C1F"/>
          <w:sz w:val="28"/>
        </w:rPr>
        <w:t xml:space="preserve">6. </w:t>
      </w:r>
      <w:r w:rsidR="00156B6B">
        <w:rPr>
          <w:rFonts w:asciiTheme="minorHAnsi" w:hAnsiTheme="minorHAnsi" w:cstheme="minorHAnsi"/>
          <w:b/>
          <w:color w:val="191C1F"/>
          <w:sz w:val="28"/>
        </w:rPr>
        <w:t xml:space="preserve">Adjournment </w:t>
      </w:r>
    </w:p>
    <w:p w14:paraId="0D6D29FA" w14:textId="47350B80" w:rsidR="00C41DCF" w:rsidRPr="00C41DCF" w:rsidRDefault="00C41DCF" w:rsidP="002D039F">
      <w:pPr>
        <w:pStyle w:val="FreeForm"/>
        <w:rPr>
          <w:rFonts w:asciiTheme="minorHAnsi" w:hAnsiTheme="minorHAnsi" w:cstheme="minorHAnsi"/>
          <w:bCs/>
          <w:color w:val="191C1F"/>
          <w:szCs w:val="24"/>
        </w:rPr>
      </w:pPr>
      <w:r w:rsidRPr="00C41DCF">
        <w:rPr>
          <w:rFonts w:asciiTheme="minorHAnsi" w:hAnsiTheme="minorHAnsi" w:cstheme="minorHAnsi"/>
          <w:bCs/>
          <w:color w:val="191C1F"/>
          <w:szCs w:val="24"/>
        </w:rPr>
        <w:t xml:space="preserve">No meeting in March! </w:t>
      </w:r>
    </w:p>
    <w:p w14:paraId="6F9EB9DE" w14:textId="77777777" w:rsidR="003C0181" w:rsidRPr="00156B6B" w:rsidRDefault="003C0181">
      <w:pPr>
        <w:rPr>
          <w:rFonts w:asciiTheme="minorHAnsi" w:hAnsiTheme="minorHAnsi" w:cstheme="minorHAnsi"/>
        </w:rPr>
      </w:pPr>
    </w:p>
    <w:sectPr w:rsidR="003C0181" w:rsidRPr="00156B6B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731E7" w14:textId="77777777" w:rsidR="00B33C65" w:rsidRDefault="00B33C65">
      <w:r>
        <w:separator/>
      </w:r>
    </w:p>
  </w:endnote>
  <w:endnote w:type="continuationSeparator" w:id="0">
    <w:p w14:paraId="2AA27B20" w14:textId="77777777" w:rsidR="00B33C65" w:rsidRDefault="00B3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EE64" w14:textId="77777777" w:rsidR="0065221C" w:rsidRDefault="0065221C">
    <w:pPr>
      <w:pStyle w:val="HeaderFooter"/>
      <w:rPr>
        <w:rFonts w:ascii="Times New Roman" w:eastAsia="Times New Roman" w:hAnsi="Times New Roman"/>
        <w:color w:val="auto"/>
        <w:lang w:val="en-CA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4E266" w14:textId="77777777" w:rsidR="0065221C" w:rsidRDefault="0065221C">
    <w:pPr>
      <w:pStyle w:val="HeaderFooter"/>
      <w:rPr>
        <w:rFonts w:ascii="Times New Roman" w:eastAsia="Times New Roman" w:hAnsi="Times New Roman"/>
        <w:color w:val="auto"/>
        <w:lang w:val="en-CA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EFDA5" w14:textId="77777777" w:rsidR="00B33C65" w:rsidRDefault="00B33C65">
      <w:r>
        <w:separator/>
      </w:r>
    </w:p>
  </w:footnote>
  <w:footnote w:type="continuationSeparator" w:id="0">
    <w:p w14:paraId="291D6546" w14:textId="77777777" w:rsidR="00B33C65" w:rsidRDefault="00B33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7A5E" w14:textId="77777777" w:rsidR="0065221C" w:rsidRDefault="007E78B6">
    <w:pPr>
      <w:pStyle w:val="FreeForm"/>
      <w:spacing w:after="240"/>
      <w:rPr>
        <w:rFonts w:ascii="Times New Roman" w:eastAsia="Times New Roman" w:hAnsi="Times New Roman"/>
        <w:color w:val="auto"/>
        <w:sz w:val="20"/>
        <w:lang w:val="en-CA" w:bidi="x-none"/>
      </w:rPr>
    </w:pPr>
    <w:r>
      <w:rPr>
        <w:sz w:val="48"/>
      </w:rPr>
      <w:t xml:space="preserve">Wedgewood Family and School Association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AC7F" w14:textId="77777777" w:rsidR="0065221C" w:rsidRDefault="007E78B6">
    <w:pPr>
      <w:pStyle w:val="FreeForm"/>
      <w:spacing w:after="240"/>
      <w:rPr>
        <w:rFonts w:ascii="Times New Roman" w:eastAsia="Times New Roman" w:hAnsi="Times New Roman"/>
        <w:color w:val="auto"/>
        <w:sz w:val="20"/>
        <w:lang w:val="en-CA" w:bidi="x-none"/>
      </w:rPr>
    </w:pPr>
    <w:r>
      <w:rPr>
        <w:sz w:val="48"/>
      </w:rPr>
      <w:t xml:space="preserve">Wedgewood Family and School Association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5701BEE"/>
    <w:lvl w:ilvl="0">
      <w:start w:val="2"/>
      <w:numFmt w:val="decimal"/>
      <w:isLgl/>
      <w:lvlText w:val="%1."/>
      <w:lvlJc w:val="left"/>
      <w:pPr>
        <w:tabs>
          <w:tab w:val="num" w:pos="320"/>
        </w:tabs>
        <w:ind w:left="3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20"/>
        </w:tabs>
        <w:ind w:left="3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20"/>
        </w:tabs>
        <w:ind w:left="3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20"/>
        </w:tabs>
        <w:ind w:left="3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20"/>
        </w:tabs>
        <w:ind w:left="3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20"/>
        </w:tabs>
        <w:ind w:left="3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20"/>
        </w:tabs>
        <w:ind w:left="3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20"/>
        </w:tabs>
        <w:ind w:left="3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20"/>
        </w:tabs>
        <w:ind w:left="32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lowerLetter"/>
      <w:lvlText w:val="%1."/>
      <w:lvlJc w:val="left"/>
      <w:pPr>
        <w:tabs>
          <w:tab w:val="num" w:pos="350"/>
        </w:tabs>
        <w:ind w:left="35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0"/>
        </w:tabs>
        <w:ind w:left="350" w:firstLine="720"/>
      </w:pPr>
      <w:rPr>
        <w:rFonts w:hint="default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350"/>
        </w:tabs>
        <w:ind w:left="350" w:firstLine="1440"/>
      </w:pPr>
      <w:rPr>
        <w:rFonts w:hint="default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350"/>
        </w:tabs>
        <w:ind w:left="35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0"/>
        </w:tabs>
        <w:ind w:left="350" w:firstLine="2880"/>
      </w:pPr>
      <w:rPr>
        <w:rFonts w:hint="default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350"/>
        </w:tabs>
        <w:ind w:left="350" w:firstLine="3600"/>
      </w:pPr>
      <w:rPr>
        <w:rFonts w:hint="default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350"/>
        </w:tabs>
        <w:ind w:left="35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50"/>
        </w:tabs>
        <w:ind w:left="350" w:firstLine="5040"/>
      </w:pPr>
      <w:rPr>
        <w:rFonts w:hint="default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350"/>
        </w:tabs>
        <w:ind w:left="350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lowerLetter"/>
      <w:lvlText w:val="%1."/>
      <w:lvlJc w:val="left"/>
      <w:pPr>
        <w:tabs>
          <w:tab w:val="num" w:pos="350"/>
        </w:tabs>
        <w:ind w:left="35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0"/>
        </w:tabs>
        <w:ind w:left="350" w:firstLine="720"/>
      </w:pPr>
      <w:rPr>
        <w:rFonts w:hint="default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350"/>
        </w:tabs>
        <w:ind w:left="350" w:firstLine="1440"/>
      </w:pPr>
      <w:rPr>
        <w:rFonts w:hint="default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350"/>
        </w:tabs>
        <w:ind w:left="35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0"/>
        </w:tabs>
        <w:ind w:left="350" w:firstLine="2880"/>
      </w:pPr>
      <w:rPr>
        <w:rFonts w:hint="default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350"/>
        </w:tabs>
        <w:ind w:left="350" w:firstLine="3600"/>
      </w:pPr>
      <w:rPr>
        <w:rFonts w:hint="default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350"/>
        </w:tabs>
        <w:ind w:left="35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50"/>
        </w:tabs>
        <w:ind w:left="350" w:firstLine="5040"/>
      </w:pPr>
      <w:rPr>
        <w:rFonts w:hint="default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350"/>
        </w:tabs>
        <w:ind w:left="350" w:firstLine="576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2"/>
      <w:numFmt w:val="lowerLetter"/>
      <w:lvlText w:val="%1."/>
      <w:lvlJc w:val="left"/>
      <w:pPr>
        <w:tabs>
          <w:tab w:val="num" w:pos="368"/>
        </w:tabs>
        <w:ind w:left="368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8"/>
        </w:tabs>
        <w:ind w:left="368" w:firstLine="720"/>
      </w:pPr>
      <w:rPr>
        <w:rFonts w:hint="default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368"/>
        </w:tabs>
        <w:ind w:left="368" w:firstLine="1440"/>
      </w:pPr>
      <w:rPr>
        <w:rFonts w:hint="default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368"/>
        </w:tabs>
        <w:ind w:left="368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8"/>
        </w:tabs>
        <w:ind w:left="368" w:firstLine="2880"/>
      </w:pPr>
      <w:rPr>
        <w:rFonts w:hint="default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368"/>
        </w:tabs>
        <w:ind w:left="368" w:firstLine="3600"/>
      </w:pPr>
      <w:rPr>
        <w:rFonts w:hint="default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368"/>
        </w:tabs>
        <w:ind w:left="368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8"/>
        </w:tabs>
        <w:ind w:left="368" w:firstLine="5040"/>
      </w:pPr>
      <w:rPr>
        <w:rFonts w:hint="default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368"/>
        </w:tabs>
        <w:ind w:left="368" w:firstLine="576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lowerLetter"/>
      <w:lvlText w:val="%1."/>
      <w:lvlJc w:val="left"/>
      <w:pPr>
        <w:tabs>
          <w:tab w:val="num" w:pos="306"/>
        </w:tabs>
        <w:ind w:left="306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06"/>
        </w:tabs>
        <w:ind w:left="306" w:firstLine="720"/>
      </w:pPr>
      <w:rPr>
        <w:rFonts w:hint="default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306"/>
        </w:tabs>
        <w:ind w:left="306" w:firstLine="1440"/>
      </w:pPr>
      <w:rPr>
        <w:rFonts w:hint="default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306"/>
        </w:tabs>
        <w:ind w:left="306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06"/>
        </w:tabs>
        <w:ind w:left="306" w:firstLine="2880"/>
      </w:pPr>
      <w:rPr>
        <w:rFonts w:hint="default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306"/>
        </w:tabs>
        <w:ind w:left="306" w:firstLine="3600"/>
      </w:pPr>
      <w:rPr>
        <w:rFonts w:hint="default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306"/>
        </w:tabs>
        <w:ind w:left="306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06"/>
        </w:tabs>
        <w:ind w:left="306" w:firstLine="5040"/>
      </w:pPr>
      <w:rPr>
        <w:rFonts w:hint="default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306"/>
        </w:tabs>
        <w:ind w:left="306" w:firstLine="5760"/>
      </w:pPr>
      <w:rPr>
        <w:rFonts w:hint="default"/>
        <w:position w:val="0"/>
      </w:rPr>
    </w:lvl>
  </w:abstractNum>
  <w:abstractNum w:abstractNumId="5" w15:restartNumberingAfterBreak="0">
    <w:nsid w:val="06A33F32"/>
    <w:multiLevelType w:val="multilevel"/>
    <w:tmpl w:val="3100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376862"/>
    <w:multiLevelType w:val="multilevel"/>
    <w:tmpl w:val="A8FA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9D1CF0"/>
    <w:multiLevelType w:val="hybridMultilevel"/>
    <w:tmpl w:val="25C2CA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23F1E"/>
    <w:multiLevelType w:val="multilevel"/>
    <w:tmpl w:val="3A1A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3169726">
    <w:abstractNumId w:val="0"/>
  </w:num>
  <w:num w:numId="2" w16cid:durableId="1658879052">
    <w:abstractNumId w:val="1"/>
  </w:num>
  <w:num w:numId="3" w16cid:durableId="1434400215">
    <w:abstractNumId w:val="2"/>
  </w:num>
  <w:num w:numId="4" w16cid:durableId="747263006">
    <w:abstractNumId w:val="3"/>
  </w:num>
  <w:num w:numId="5" w16cid:durableId="1083649715">
    <w:abstractNumId w:val="4"/>
  </w:num>
  <w:num w:numId="6" w16cid:durableId="1423599797">
    <w:abstractNumId w:val="7"/>
  </w:num>
  <w:num w:numId="7" w16cid:durableId="1169519728">
    <w:abstractNumId w:val="8"/>
  </w:num>
  <w:num w:numId="8" w16cid:durableId="986589565">
    <w:abstractNumId w:val="6"/>
  </w:num>
  <w:num w:numId="9" w16cid:durableId="11170187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C6"/>
    <w:rsid w:val="001259C4"/>
    <w:rsid w:val="00156B6B"/>
    <w:rsid w:val="001604E7"/>
    <w:rsid w:val="00217B8C"/>
    <w:rsid w:val="002D039F"/>
    <w:rsid w:val="003C0181"/>
    <w:rsid w:val="003C05DA"/>
    <w:rsid w:val="00400300"/>
    <w:rsid w:val="0045715A"/>
    <w:rsid w:val="00466168"/>
    <w:rsid w:val="00480A30"/>
    <w:rsid w:val="0048401E"/>
    <w:rsid w:val="004A320D"/>
    <w:rsid w:val="005E458A"/>
    <w:rsid w:val="0065221C"/>
    <w:rsid w:val="00676764"/>
    <w:rsid w:val="006B2941"/>
    <w:rsid w:val="007855EE"/>
    <w:rsid w:val="007E78B6"/>
    <w:rsid w:val="007F4636"/>
    <w:rsid w:val="00802025"/>
    <w:rsid w:val="008207D0"/>
    <w:rsid w:val="00A635FF"/>
    <w:rsid w:val="00B33C65"/>
    <w:rsid w:val="00B54D60"/>
    <w:rsid w:val="00BA5C8A"/>
    <w:rsid w:val="00C41DCF"/>
    <w:rsid w:val="00CC65F2"/>
    <w:rsid w:val="00D42F14"/>
    <w:rsid w:val="00DF3D8C"/>
    <w:rsid w:val="00E140C6"/>
    <w:rsid w:val="00E74FE3"/>
    <w:rsid w:val="00F333FF"/>
    <w:rsid w:val="00F5484B"/>
    <w:rsid w:val="00F7070B"/>
    <w:rsid w:val="00FC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22B7F"/>
  <w15:chartTrackingRefBased/>
  <w15:docId w15:val="{BC060C91-70C1-4C4A-8CF5-0F69955C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E14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E140C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paragraph" w:customStyle="1" w:styleId="HeaderFooter">
    <w:name w:val="Header &amp; Footer"/>
    <w:rsid w:val="00E140C6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 w:eastAsia="en-CA"/>
    </w:rPr>
  </w:style>
  <w:style w:type="character" w:styleId="Hyperlink">
    <w:name w:val="Hyperlink"/>
    <w:basedOn w:val="DefaultParagraphFont"/>
    <w:uiPriority w:val="99"/>
    <w:semiHidden/>
    <w:unhideWhenUsed/>
    <w:rsid w:val="003C05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fwXvQrJAqjyQp_VsZZTRuhK158_2Vtjfx7iTWqA4-es/edit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Hasham-MacKinnon, Farah</dc:creator>
  <cp:keywords/>
  <dc:description/>
  <cp:lastModifiedBy>Graydon, Barbara</cp:lastModifiedBy>
  <cp:revision>2</cp:revision>
  <dcterms:created xsi:type="dcterms:W3CDTF">2024-03-04T14:16:00Z</dcterms:created>
  <dcterms:modified xsi:type="dcterms:W3CDTF">2024-03-04T14:16:00Z</dcterms:modified>
</cp:coreProperties>
</file>