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D7" w:rsidRPr="005B09FF" w:rsidRDefault="00A10BD7" w:rsidP="00A10BD7">
      <w:pPr>
        <w:pStyle w:val="Heading1"/>
        <w:jc w:val="center"/>
        <w:rPr>
          <w:rFonts w:ascii="Arial" w:eastAsiaTheme="minorEastAsia" w:hAnsi="Arial" w:cs="Arial"/>
          <w:sz w:val="20"/>
          <w:lang w:eastAsia="zh-CN"/>
        </w:rPr>
      </w:pPr>
      <w:r>
        <w:rPr>
          <w:rFonts w:ascii="Arial" w:hAnsi="Arial" w:cs="Arial"/>
          <w:noProof/>
          <w:sz w:val="20"/>
          <w:lang w:val="en-CA" w:eastAsia="zh-CN"/>
        </w:rPr>
        <w:drawing>
          <wp:inline distT="0" distB="0" distL="0" distR="0" wp14:anchorId="5157EA1F" wp14:editId="34BD9901">
            <wp:extent cx="866775" cy="85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58063"/>
                    </a:xfrm>
                    <a:prstGeom prst="rect">
                      <a:avLst/>
                    </a:prstGeom>
                    <a:noFill/>
                    <a:ln>
                      <a:noFill/>
                    </a:ln>
                  </pic:spPr>
                </pic:pic>
              </a:graphicData>
            </a:graphic>
          </wp:inline>
        </w:drawing>
      </w:r>
    </w:p>
    <w:p w:rsidR="00A10BD7" w:rsidRDefault="00A10BD7" w:rsidP="00A10BD7">
      <w:pPr>
        <w:pStyle w:val="Heading1"/>
        <w:jc w:val="center"/>
        <w:rPr>
          <w:rFonts w:ascii="Arial" w:eastAsiaTheme="minorEastAsia" w:hAnsi="Arial" w:cs="Arial"/>
          <w:sz w:val="20"/>
          <w:lang w:eastAsia="zh-CN"/>
        </w:rPr>
      </w:pPr>
    </w:p>
    <w:p w:rsidR="00A10BD7" w:rsidRDefault="00A10BD7" w:rsidP="00A10BD7">
      <w:pPr>
        <w:pStyle w:val="Heading1"/>
        <w:jc w:val="center"/>
        <w:rPr>
          <w:rFonts w:ascii="Arial" w:hAnsi="Arial" w:cs="Arial"/>
          <w:sz w:val="20"/>
        </w:rPr>
      </w:pPr>
      <w:r w:rsidRPr="00F12FBA">
        <w:rPr>
          <w:rFonts w:ascii="Arial" w:hAnsi="Arial" w:cs="Arial"/>
          <w:sz w:val="20"/>
        </w:rPr>
        <w:t xml:space="preserve">Arbor Glen School Council </w:t>
      </w:r>
    </w:p>
    <w:p w:rsidR="00A10BD7" w:rsidRDefault="00A10BD7" w:rsidP="00A10BD7">
      <w:pPr>
        <w:jc w:val="center"/>
        <w:rPr>
          <w:rFonts w:ascii="Arial" w:hAnsi="Arial" w:cs="Arial"/>
          <w:b/>
          <w:sz w:val="24"/>
          <w:szCs w:val="20"/>
        </w:rPr>
      </w:pPr>
      <w:r w:rsidRPr="008D0AF9">
        <w:rPr>
          <w:rFonts w:ascii="Arial" w:eastAsia="Times New Roman" w:hAnsi="Arial" w:cs="Arial"/>
          <w:b/>
          <w:sz w:val="24"/>
          <w:szCs w:val="20"/>
          <w:lang w:eastAsia="en-CA"/>
        </w:rPr>
        <w:t>MINUTES</w:t>
      </w:r>
    </w:p>
    <w:p w:rsidR="00A10BD7" w:rsidRDefault="00A10BD7" w:rsidP="00A10BD7">
      <w:pPr>
        <w:jc w:val="center"/>
        <w:rPr>
          <w:rFonts w:ascii="Arial" w:hAnsi="Arial" w:cs="Arial"/>
          <w:sz w:val="20"/>
        </w:rPr>
      </w:pPr>
      <w:r>
        <w:rPr>
          <w:rFonts w:ascii="Arial" w:hAnsi="Arial" w:cs="Arial"/>
          <w:sz w:val="20"/>
        </w:rPr>
        <w:t>April 3, 2014</w:t>
      </w:r>
      <w:r>
        <w:rPr>
          <w:rFonts w:ascii="Arial" w:hAnsi="Arial" w:cs="Arial"/>
          <w:sz w:val="20"/>
        </w:rPr>
        <w:t xml:space="preserve">, </w:t>
      </w:r>
      <w:r w:rsidRPr="00F12FBA">
        <w:rPr>
          <w:rFonts w:ascii="Arial" w:hAnsi="Arial" w:cs="Arial"/>
          <w:sz w:val="20"/>
        </w:rPr>
        <w:t>7</w:t>
      </w:r>
      <w:r>
        <w:rPr>
          <w:rFonts w:ascii="Arial" w:hAnsi="Arial" w:cs="Arial"/>
          <w:sz w:val="20"/>
        </w:rPr>
        <w:t>:00</w:t>
      </w:r>
      <w:r w:rsidRPr="00F12FBA">
        <w:rPr>
          <w:rFonts w:ascii="Arial" w:hAnsi="Arial" w:cs="Arial"/>
          <w:sz w:val="20"/>
        </w:rPr>
        <w:t xml:space="preserve"> p.m.</w:t>
      </w:r>
      <w:r>
        <w:rPr>
          <w:rFonts w:ascii="Arial" w:hAnsi="Arial" w:cs="Arial"/>
          <w:sz w:val="20"/>
        </w:rPr>
        <w:t xml:space="preserve"> - 8:</w:t>
      </w:r>
      <w:r>
        <w:rPr>
          <w:rFonts w:ascii="Arial" w:hAnsi="Arial" w:cs="Arial"/>
          <w:sz w:val="20"/>
        </w:rPr>
        <w:t>5</w:t>
      </w:r>
      <w:r>
        <w:rPr>
          <w:rFonts w:ascii="Arial" w:hAnsi="Arial" w:cs="Arial"/>
          <w:sz w:val="20"/>
        </w:rPr>
        <w:t>0</w:t>
      </w:r>
      <w:r>
        <w:rPr>
          <w:rFonts w:ascii="Arial" w:hAnsi="Arial" w:cs="Arial"/>
          <w:sz w:val="20"/>
        </w:rPr>
        <w:t xml:space="preserve"> p.m.</w:t>
      </w:r>
    </w:p>
    <w:p w:rsidR="00A10BD7" w:rsidRPr="005B09FF" w:rsidRDefault="00A10BD7" w:rsidP="00A10BD7">
      <w:pPr>
        <w:jc w:val="center"/>
        <w:rPr>
          <w:rFonts w:ascii="Arial" w:eastAsia="Times New Roman" w:hAnsi="Arial" w:cs="Arial"/>
          <w:b/>
          <w:sz w:val="24"/>
          <w:szCs w:val="20"/>
          <w:lang w:eastAsia="en-CA"/>
        </w:rPr>
      </w:pPr>
      <w:r w:rsidRPr="0004033E">
        <w:rPr>
          <w:rFonts w:ascii="Arial" w:hAnsi="Arial" w:cs="Arial"/>
          <w:sz w:val="20"/>
        </w:rPr>
        <w:t>Staff</w:t>
      </w:r>
      <w:r w:rsidRPr="005C47CB">
        <w:rPr>
          <w:rFonts w:ascii="Arial" w:hAnsi="Arial" w:cs="Arial"/>
          <w:sz w:val="20"/>
        </w:rPr>
        <w:t xml:space="preserve"> Room</w:t>
      </w:r>
    </w:p>
    <w:p w:rsidR="00A10BD7" w:rsidRDefault="00A10BD7" w:rsidP="00A10BD7">
      <w:pPr>
        <w:pStyle w:val="NoSpacing"/>
        <w:rPr>
          <w:lang w:eastAsia="zh-CN"/>
        </w:rPr>
      </w:pPr>
    </w:p>
    <w:p w:rsidR="00A10BD7" w:rsidRDefault="00A10BD7" w:rsidP="00A10BD7">
      <w:pPr>
        <w:pStyle w:val="NoSpacing"/>
      </w:pPr>
    </w:p>
    <w:p w:rsidR="00A10BD7" w:rsidRPr="008D0AF9" w:rsidRDefault="00A10BD7" w:rsidP="00A10BD7">
      <w:pPr>
        <w:pStyle w:val="NoSpacing"/>
      </w:pPr>
      <w:r w:rsidRPr="008D0AF9">
        <w:rPr>
          <w:b/>
        </w:rPr>
        <w:t>Present:</w:t>
      </w:r>
      <w:r w:rsidRPr="008D0AF9">
        <w:tab/>
      </w:r>
      <w:r w:rsidRPr="008D0AF9">
        <w:tab/>
        <w:t>Wendy Huang (Chair)</w:t>
      </w:r>
    </w:p>
    <w:p w:rsidR="00A10BD7" w:rsidRPr="00B33459" w:rsidRDefault="00A10BD7" w:rsidP="00A10BD7">
      <w:pPr>
        <w:pStyle w:val="NoSpacing"/>
      </w:pPr>
      <w:r w:rsidRPr="008D0AF9">
        <w:tab/>
      </w:r>
      <w:r w:rsidRPr="008D0AF9">
        <w:tab/>
      </w:r>
      <w:r w:rsidRPr="008D0AF9">
        <w:tab/>
      </w:r>
      <w:r w:rsidRPr="00B33459">
        <w:t xml:space="preserve">Beverly </w:t>
      </w:r>
      <w:proofErr w:type="spellStart"/>
      <w:r w:rsidRPr="00B33459">
        <w:t>Kirsh</w:t>
      </w:r>
      <w:proofErr w:type="spellEnd"/>
      <w:r w:rsidRPr="00B33459">
        <w:t xml:space="preserve"> (Principal)</w:t>
      </w:r>
    </w:p>
    <w:p w:rsidR="00A10BD7" w:rsidRPr="00B33459" w:rsidRDefault="00A10BD7" w:rsidP="00A10BD7">
      <w:pPr>
        <w:pStyle w:val="NoSpacing"/>
      </w:pPr>
    </w:p>
    <w:p w:rsidR="00A10BD7" w:rsidRDefault="00A10BD7" w:rsidP="00A10BD7">
      <w:pPr>
        <w:pStyle w:val="NoSpacing"/>
      </w:pPr>
      <w:r w:rsidRPr="00B33459">
        <w:tab/>
      </w:r>
      <w:r w:rsidRPr="00B33459">
        <w:tab/>
      </w:r>
      <w:r>
        <w:tab/>
        <w:t xml:space="preserve">Jane Yi (Treasurer) </w:t>
      </w:r>
    </w:p>
    <w:p w:rsidR="00A10BD7" w:rsidRPr="005C47CB" w:rsidRDefault="00A10BD7" w:rsidP="00A10BD7">
      <w:pPr>
        <w:pStyle w:val="NoSpacing"/>
        <w:ind w:left="1440" w:firstLine="720"/>
      </w:pPr>
      <w:r w:rsidRPr="005C47CB">
        <w:t xml:space="preserve">Monica </w:t>
      </w:r>
      <w:proofErr w:type="spellStart"/>
      <w:proofErr w:type="gramStart"/>
      <w:r w:rsidRPr="0004033E">
        <w:t>Joshan</w:t>
      </w:r>
      <w:proofErr w:type="spellEnd"/>
      <w:r w:rsidRPr="0004033E">
        <w:t xml:space="preserve">  (</w:t>
      </w:r>
      <w:proofErr w:type="gramEnd"/>
      <w:r w:rsidRPr="0004033E">
        <w:t>Chair/</w:t>
      </w:r>
      <w:r w:rsidRPr="005C47CB">
        <w:t>Lead Teacher)</w:t>
      </w:r>
    </w:p>
    <w:p w:rsidR="00A10BD7" w:rsidRDefault="00A10BD7" w:rsidP="00A10BD7">
      <w:pPr>
        <w:pStyle w:val="NoSpacing"/>
        <w:ind w:left="1440" w:firstLine="720"/>
      </w:pPr>
      <w:r w:rsidRPr="0004033E">
        <w:t xml:space="preserve">Luigi </w:t>
      </w:r>
      <w:proofErr w:type="spellStart"/>
      <w:r w:rsidRPr="0004033E">
        <w:t>DeRose</w:t>
      </w:r>
      <w:proofErr w:type="spellEnd"/>
      <w:r w:rsidRPr="0004033E">
        <w:t xml:space="preserve"> (Chair/Lead Teacher)</w:t>
      </w:r>
    </w:p>
    <w:p w:rsidR="00A10BD7" w:rsidRDefault="00A10BD7" w:rsidP="00A10BD7">
      <w:pPr>
        <w:pStyle w:val="NoSpacing"/>
      </w:pPr>
      <w:r>
        <w:tab/>
      </w:r>
      <w:r>
        <w:tab/>
      </w:r>
      <w:r>
        <w:tab/>
      </w:r>
    </w:p>
    <w:p w:rsidR="00A10BD7" w:rsidRDefault="00A10BD7" w:rsidP="00A10BD7">
      <w:pPr>
        <w:pStyle w:val="NoSpacing"/>
      </w:pPr>
      <w:r>
        <w:tab/>
      </w:r>
      <w:r>
        <w:tab/>
      </w:r>
      <w:r>
        <w:tab/>
        <w:t>Members of School Council (refer to attendance record)</w:t>
      </w:r>
    </w:p>
    <w:p w:rsidR="00A10BD7" w:rsidRPr="003D3AD2" w:rsidRDefault="00A10BD7" w:rsidP="00A10BD7">
      <w:pPr>
        <w:pStyle w:val="NoSpacing"/>
      </w:pPr>
      <w:r>
        <w:tab/>
      </w:r>
      <w:r>
        <w:tab/>
      </w:r>
    </w:p>
    <w:p w:rsidR="00A10BD7" w:rsidRPr="00C46551" w:rsidRDefault="00A10BD7" w:rsidP="00A10BD7">
      <w:pPr>
        <w:pStyle w:val="NoSpacing"/>
      </w:pPr>
      <w:r>
        <w:rPr>
          <w:b/>
        </w:rPr>
        <w:t>Recording Secretary</w:t>
      </w:r>
      <w:r>
        <w:rPr>
          <w:b/>
        </w:rPr>
        <w:tab/>
      </w:r>
      <w:r w:rsidRPr="00C46551">
        <w:t>Sarah Shen</w:t>
      </w:r>
    </w:p>
    <w:p w:rsidR="00A10BD7" w:rsidRDefault="00A10BD7" w:rsidP="00A10BD7">
      <w:pPr>
        <w:pStyle w:val="NoSpacing"/>
      </w:pPr>
    </w:p>
    <w:p w:rsidR="00A10BD7" w:rsidRDefault="00A10BD7" w:rsidP="00A10BD7">
      <w:pPr>
        <w:pStyle w:val="NoSpacing"/>
        <w:rPr>
          <w:b/>
          <w:u w:val="single"/>
        </w:rPr>
      </w:pPr>
      <w:r w:rsidRPr="00F31AA5">
        <w:rPr>
          <w:b/>
          <w:u w:val="single"/>
        </w:rPr>
        <w:t>Topics discussed:</w:t>
      </w:r>
    </w:p>
    <w:p w:rsidR="00A10BD7" w:rsidRPr="00A10BD7" w:rsidRDefault="00A10BD7" w:rsidP="00E67BBF">
      <w:pPr>
        <w:rPr>
          <w:lang w:val="en-US"/>
        </w:rPr>
      </w:pPr>
    </w:p>
    <w:p w:rsidR="00E67BBF" w:rsidRDefault="00E67BBF" w:rsidP="00E67BBF">
      <w:pPr>
        <w:pStyle w:val="ListParagraph"/>
        <w:numPr>
          <w:ilvl w:val="0"/>
          <w:numId w:val="1"/>
        </w:numPr>
      </w:pPr>
      <w:r>
        <w:t xml:space="preserve"> approval of minutes of last meeting</w:t>
      </w:r>
    </w:p>
    <w:p w:rsidR="001079DE" w:rsidRDefault="001079DE" w:rsidP="001079DE">
      <w:pPr>
        <w:pStyle w:val="ListParagraph"/>
      </w:pPr>
    </w:p>
    <w:p w:rsidR="00E67BBF" w:rsidRDefault="00E67BBF" w:rsidP="00E67BBF">
      <w:pPr>
        <w:pStyle w:val="ListParagraph"/>
        <w:numPr>
          <w:ilvl w:val="0"/>
          <w:numId w:val="1"/>
        </w:numPr>
      </w:pPr>
      <w:r>
        <w:t xml:space="preserve">Treasure’s report: up to </w:t>
      </w:r>
      <w:r w:rsidR="004325B2">
        <w:t xml:space="preserve">the </w:t>
      </w:r>
      <w:r w:rsidR="008F3756">
        <w:t>end of March:  W</w:t>
      </w:r>
      <w:r>
        <w:t xml:space="preserve">e have approximately $17,290.94 from Pizza </w:t>
      </w:r>
      <w:r w:rsidR="00683B04">
        <w:t>Lunches and</w:t>
      </w:r>
      <w:r>
        <w:t xml:space="preserve"> after-school program</w:t>
      </w:r>
      <w:r w:rsidR="008F3756">
        <w:t>s</w:t>
      </w:r>
      <w:r>
        <w:t xml:space="preserve">. </w:t>
      </w:r>
      <w:r w:rsidR="008F3756">
        <w:t xml:space="preserve"> There are costs that will come out of that amount.  For example, pizza money was collected at the beginning of the term but the money to pay for the pizzas comes out of the funds weekly as the pizzas are ordered.</w:t>
      </w:r>
    </w:p>
    <w:p w:rsidR="001079DE" w:rsidRDefault="001079DE" w:rsidP="001079DE">
      <w:pPr>
        <w:pStyle w:val="ListParagraph"/>
        <w:ind w:left="1440"/>
      </w:pPr>
    </w:p>
    <w:p w:rsidR="00E67BBF" w:rsidRDefault="00F41E13" w:rsidP="001079DE">
      <w:pPr>
        <w:pStyle w:val="ListParagraph"/>
        <w:numPr>
          <w:ilvl w:val="1"/>
          <w:numId w:val="1"/>
        </w:numPr>
      </w:pPr>
      <w:r>
        <w:t>Principal</w:t>
      </w:r>
      <w:r w:rsidR="00E67BBF">
        <w:t xml:space="preserve"> proposed to add $10/student for school trip</w:t>
      </w:r>
    </w:p>
    <w:p w:rsidR="00E67BBF" w:rsidRDefault="00E67BBF" w:rsidP="00E67BBF">
      <w:pPr>
        <w:pStyle w:val="ListParagraph"/>
        <w:ind w:left="2160"/>
      </w:pPr>
      <w:r>
        <w:t>Moved by Serafima, seconded by Radwike</w:t>
      </w:r>
      <w:r w:rsidR="00AF47CC">
        <w:t xml:space="preserve">.  </w:t>
      </w:r>
      <w:r>
        <w:t>All in favo</w:t>
      </w:r>
      <w:r w:rsidR="00AF47CC">
        <w:t>u</w:t>
      </w:r>
      <w:r>
        <w:t>r.</w:t>
      </w:r>
    </w:p>
    <w:p w:rsidR="00E67BBF" w:rsidRDefault="00F41E13" w:rsidP="00E67BBF">
      <w:pPr>
        <w:pStyle w:val="ListParagraph"/>
        <w:numPr>
          <w:ilvl w:val="1"/>
          <w:numId w:val="1"/>
        </w:numPr>
      </w:pPr>
      <w:r>
        <w:t>Principal</w:t>
      </w:r>
      <w:r w:rsidR="00E67BBF">
        <w:t xml:space="preserve"> proposed to spend approximately $3000.00 on leveled books. It is a shared resource for teachers to use in JK/SK and primary grades.</w:t>
      </w:r>
      <w:r w:rsidR="00D80060">
        <w:t xml:space="preserve">  This resource is also used by teachers in the junior grades when appropriate.</w:t>
      </w:r>
    </w:p>
    <w:p w:rsidR="00E67BBF" w:rsidRDefault="00E67BBF" w:rsidP="00E67BBF">
      <w:pPr>
        <w:pStyle w:val="ListParagraph"/>
        <w:ind w:left="2160"/>
      </w:pPr>
      <w:r>
        <w:t xml:space="preserve">Moved by Serafima, seconded by </w:t>
      </w:r>
      <w:r w:rsidR="00F41E13">
        <w:t>Wendy</w:t>
      </w:r>
      <w:r w:rsidR="00AF47CC">
        <w:t xml:space="preserve">.  </w:t>
      </w:r>
      <w:r>
        <w:t>All in favo</w:t>
      </w:r>
      <w:r w:rsidR="00AF47CC">
        <w:t>u</w:t>
      </w:r>
      <w:r>
        <w:t xml:space="preserve">r. </w:t>
      </w:r>
    </w:p>
    <w:p w:rsidR="00F41E13" w:rsidRDefault="00F41E13" w:rsidP="00F41E13">
      <w:pPr>
        <w:pStyle w:val="ListParagraph"/>
        <w:numPr>
          <w:ilvl w:val="1"/>
          <w:numId w:val="1"/>
        </w:numPr>
      </w:pPr>
      <w:r>
        <w:t xml:space="preserve">Principal asked for </w:t>
      </w:r>
      <w:r w:rsidR="00D80060">
        <w:t xml:space="preserve">approximately </w:t>
      </w:r>
      <w:r>
        <w:t xml:space="preserve">$200 to pay </w:t>
      </w:r>
      <w:r w:rsidR="00D80060">
        <w:t>for the</w:t>
      </w:r>
      <w:r>
        <w:t xml:space="preserve"> bus for the track and field program </w:t>
      </w:r>
    </w:p>
    <w:p w:rsidR="00F41E13" w:rsidRDefault="00F41E13" w:rsidP="00F41E13">
      <w:pPr>
        <w:pStyle w:val="ListParagraph"/>
        <w:ind w:left="1440" w:firstLine="720"/>
      </w:pPr>
      <w:r>
        <w:t xml:space="preserve">Moved by Serafima, seconded by Sarah. </w:t>
      </w:r>
      <w:r w:rsidR="00AF47CC">
        <w:t xml:space="preserve"> </w:t>
      </w:r>
      <w:r>
        <w:t>All in favo</w:t>
      </w:r>
      <w:r w:rsidR="00AF47CC">
        <w:t>u</w:t>
      </w:r>
      <w:r>
        <w:t xml:space="preserve">r. </w:t>
      </w:r>
    </w:p>
    <w:p w:rsidR="001079DE" w:rsidRDefault="001079DE" w:rsidP="00E67BBF">
      <w:pPr>
        <w:pStyle w:val="ListParagraph"/>
        <w:ind w:left="2160"/>
      </w:pPr>
    </w:p>
    <w:p w:rsidR="00E67BBF" w:rsidRDefault="00E67BBF" w:rsidP="00E67BBF">
      <w:pPr>
        <w:pStyle w:val="ListParagraph"/>
        <w:numPr>
          <w:ilvl w:val="0"/>
          <w:numId w:val="1"/>
        </w:numPr>
      </w:pPr>
      <w:r>
        <w:lastRenderedPageBreak/>
        <w:t>School Councils’ Update of Ministry of Education Hiring Policy  - Charles Wakefield</w:t>
      </w:r>
    </w:p>
    <w:p w:rsidR="001079DE" w:rsidRDefault="001079DE" w:rsidP="001079DE">
      <w:pPr>
        <w:pStyle w:val="ListParagraph"/>
        <w:ind w:left="1440"/>
      </w:pPr>
    </w:p>
    <w:p w:rsidR="001079DE" w:rsidRDefault="001079DE" w:rsidP="001079DE">
      <w:pPr>
        <w:pStyle w:val="ListParagraph"/>
        <w:ind w:left="1440"/>
      </w:pPr>
      <w:r>
        <w:t xml:space="preserve">Update </w:t>
      </w:r>
      <w:proofErr w:type="gramStart"/>
      <w:r w:rsidR="00D80060">
        <w:t>was</w:t>
      </w:r>
      <w:r>
        <w:t xml:space="preserve"> given</w:t>
      </w:r>
      <w:proofErr w:type="gramEnd"/>
      <w:r>
        <w:t xml:space="preserve"> </w:t>
      </w:r>
      <w:r w:rsidR="00316FB1">
        <w:t xml:space="preserve">by </w:t>
      </w:r>
      <w:r w:rsidR="006D0FD0">
        <w:t xml:space="preserve">Charles who is the </w:t>
      </w:r>
      <w:r w:rsidR="00316FB1">
        <w:t>school council chair from another TDSB school</w:t>
      </w:r>
      <w:r w:rsidR="006D0FD0">
        <w:t xml:space="preserve">, and </w:t>
      </w:r>
      <w:r w:rsidR="00316FB1">
        <w:t xml:space="preserve">works with a group of concerned parents to make efforts to </w:t>
      </w:r>
      <w:r w:rsidR="00E67BBF">
        <w:t xml:space="preserve">repeal </w:t>
      </w:r>
      <w:r w:rsidR="00090683">
        <w:t xml:space="preserve">Regulation </w:t>
      </w:r>
      <w:r w:rsidR="006D0FD0">
        <w:t xml:space="preserve">274 that requires schools to hire teachers by prioritizing seniority over quality and suitability. </w:t>
      </w:r>
    </w:p>
    <w:p w:rsidR="001079DE" w:rsidRDefault="001079DE" w:rsidP="001079DE">
      <w:pPr>
        <w:pStyle w:val="ListParagraph"/>
        <w:ind w:left="1440"/>
      </w:pPr>
    </w:p>
    <w:p w:rsidR="00E67BBF" w:rsidRDefault="00D80060" w:rsidP="001079DE">
      <w:pPr>
        <w:pStyle w:val="ListParagraph"/>
        <w:ind w:left="1440"/>
      </w:pPr>
      <w:r>
        <w:t>A petition</w:t>
      </w:r>
      <w:r w:rsidR="00E67BBF">
        <w:t xml:space="preserve"> </w:t>
      </w:r>
      <w:r w:rsidR="006D0FD0">
        <w:t xml:space="preserve">to the premier and MPP </w:t>
      </w:r>
      <w:proofErr w:type="gramStart"/>
      <w:r w:rsidR="006D0FD0">
        <w:t>is being</w:t>
      </w:r>
      <w:r w:rsidR="00E13CBA">
        <w:t xml:space="preserve"> </w:t>
      </w:r>
      <w:r w:rsidR="00E67BBF">
        <w:t>circulated</w:t>
      </w:r>
      <w:proofErr w:type="gramEnd"/>
      <w:r w:rsidR="00E67BBF">
        <w:t xml:space="preserve"> </w:t>
      </w:r>
      <w:r w:rsidR="006D0FD0">
        <w:t>among different school councils</w:t>
      </w:r>
      <w:r>
        <w:t xml:space="preserve"> to repeal </w:t>
      </w:r>
      <w:r w:rsidR="00090683">
        <w:t xml:space="preserve">Regulation </w:t>
      </w:r>
      <w:r w:rsidR="006D0FD0">
        <w:t xml:space="preserve">274 and suggest that the school boards </w:t>
      </w:r>
      <w:r w:rsidR="006E1475">
        <w:t xml:space="preserve">establish appropriate oversight to </w:t>
      </w:r>
      <w:r w:rsidR="006D0FD0">
        <w:t>ensure transparency and accountability in the hiring process. The members of the school councils have signed the petition</w:t>
      </w:r>
      <w:r w:rsidR="00A528A8">
        <w:t xml:space="preserve"> on site</w:t>
      </w:r>
      <w:r w:rsidR="006D0FD0">
        <w:t xml:space="preserve">. </w:t>
      </w:r>
    </w:p>
    <w:p w:rsidR="001079DE" w:rsidRDefault="001079DE" w:rsidP="001079DE">
      <w:pPr>
        <w:pStyle w:val="ListParagraph"/>
        <w:ind w:left="1440"/>
      </w:pPr>
    </w:p>
    <w:p w:rsidR="001079DE" w:rsidRDefault="001079DE" w:rsidP="001079DE">
      <w:pPr>
        <w:pStyle w:val="ListParagraph"/>
        <w:ind w:left="1440"/>
      </w:pPr>
      <w:r>
        <w:t xml:space="preserve">Action: A letter will be sent to </w:t>
      </w:r>
      <w:r w:rsidR="0018443F">
        <w:t xml:space="preserve">the premier </w:t>
      </w:r>
      <w:r w:rsidR="00162DCB" w:rsidRPr="00162DCB">
        <w:t>Kathleen Wynne</w:t>
      </w:r>
      <w:r w:rsidR="00162DCB">
        <w:t xml:space="preserve"> </w:t>
      </w:r>
      <w:proofErr w:type="gramStart"/>
      <w:r w:rsidR="00162DCB">
        <w:t xml:space="preserve">and </w:t>
      </w:r>
      <w:r>
        <w:t xml:space="preserve"> </w:t>
      </w:r>
      <w:r w:rsidR="006E1475">
        <w:t>Ontario</w:t>
      </w:r>
      <w:proofErr w:type="gramEnd"/>
      <w:r w:rsidR="006E1475">
        <w:t xml:space="preserve"> Minister of Education </w:t>
      </w:r>
      <w:r w:rsidR="006E1475" w:rsidRPr="006E1475">
        <w:t xml:space="preserve">Liz Sandals </w:t>
      </w:r>
      <w:r w:rsidR="006E1475">
        <w:t xml:space="preserve"> and copied </w:t>
      </w:r>
      <w:proofErr w:type="spellStart"/>
      <w:r w:rsidR="008146A0">
        <w:t>Willowdale</w:t>
      </w:r>
      <w:proofErr w:type="spellEnd"/>
      <w:r w:rsidR="008146A0">
        <w:t xml:space="preserve"> ward MPP David Zimmer </w:t>
      </w:r>
      <w:r>
        <w:t>by Wendy</w:t>
      </w:r>
      <w:r w:rsidR="006E1475">
        <w:t xml:space="preserve"> on behalf of the </w:t>
      </w:r>
      <w:r w:rsidR="00D80060">
        <w:t xml:space="preserve">School Council </w:t>
      </w:r>
      <w:r w:rsidR="006E1475">
        <w:t xml:space="preserve">regarding this proposal. </w:t>
      </w:r>
      <w:r w:rsidR="008146A0">
        <w:t xml:space="preserve">The letter </w:t>
      </w:r>
      <w:proofErr w:type="gramStart"/>
      <w:r w:rsidR="008146A0">
        <w:t>is attached</w:t>
      </w:r>
      <w:proofErr w:type="gramEnd"/>
      <w:r w:rsidR="008146A0">
        <w:t xml:space="preserve"> with this minute. </w:t>
      </w:r>
    </w:p>
    <w:p w:rsidR="001079DE" w:rsidRDefault="001079DE" w:rsidP="001079DE">
      <w:pPr>
        <w:pStyle w:val="ListParagraph"/>
        <w:ind w:left="1440"/>
      </w:pPr>
    </w:p>
    <w:p w:rsidR="001079DE" w:rsidRDefault="001079DE" w:rsidP="001079DE">
      <w:pPr>
        <w:pStyle w:val="ListParagraph"/>
        <w:numPr>
          <w:ilvl w:val="0"/>
          <w:numId w:val="1"/>
        </w:numPr>
      </w:pPr>
      <w:r>
        <w:t>Projected Student Number</w:t>
      </w:r>
      <w:r w:rsidR="00D80060">
        <w:t>s</w:t>
      </w:r>
      <w:r>
        <w:t xml:space="preserve">, Staff Allocation and School Organization for next year </w:t>
      </w:r>
      <w:r w:rsidR="00214156">
        <w:t>were</w:t>
      </w:r>
      <w:r>
        <w:t xml:space="preserve"> introduced by </w:t>
      </w:r>
      <w:r w:rsidR="00D80060">
        <w:t xml:space="preserve">the </w:t>
      </w:r>
      <w:r>
        <w:t xml:space="preserve">principal. </w:t>
      </w:r>
      <w:r w:rsidR="00D80060">
        <w:t xml:space="preserve"> The Staffing Committee of teachers created </w:t>
      </w:r>
      <w:r w:rsidR="00214156">
        <w:t>two</w:t>
      </w:r>
      <w:r>
        <w:t xml:space="preserve"> models </w:t>
      </w:r>
      <w:r w:rsidR="00D80060">
        <w:t>which were shared by the staff and presented.  Two</w:t>
      </w:r>
      <w:r w:rsidR="00B22993">
        <w:t xml:space="preserve"> parent</w:t>
      </w:r>
      <w:r>
        <w:t xml:space="preserve"> volunteers will review the </w:t>
      </w:r>
      <w:r w:rsidR="00D80060">
        <w:t xml:space="preserve">numbers and the </w:t>
      </w:r>
      <w:r w:rsidR="00683B04">
        <w:t>parameters which</w:t>
      </w:r>
      <w:r w:rsidR="00D80060">
        <w:t xml:space="preserve"> need to be used to create the models.  They will then </w:t>
      </w:r>
      <w:r>
        <w:t xml:space="preserve">add their opinions on </w:t>
      </w:r>
      <w:r w:rsidR="00D80060">
        <w:t>them.</w:t>
      </w:r>
    </w:p>
    <w:p w:rsidR="001079DE" w:rsidRDefault="001079DE" w:rsidP="001079DE">
      <w:pPr>
        <w:pStyle w:val="ListParagraph"/>
        <w:ind w:left="1440"/>
      </w:pPr>
    </w:p>
    <w:p w:rsidR="001079DE" w:rsidRDefault="001079DE" w:rsidP="001079DE">
      <w:pPr>
        <w:pStyle w:val="ListParagraph"/>
        <w:ind w:left="1440"/>
      </w:pPr>
      <w:r>
        <w:t>Wendy and Jane volunteered to review the models.</w:t>
      </w:r>
    </w:p>
    <w:p w:rsidR="00B22993" w:rsidRDefault="00B22993" w:rsidP="001079DE">
      <w:pPr>
        <w:pStyle w:val="ListParagraph"/>
        <w:ind w:left="1440"/>
      </w:pPr>
    </w:p>
    <w:p w:rsidR="001079DE" w:rsidRDefault="001079DE" w:rsidP="001079DE">
      <w:pPr>
        <w:pStyle w:val="ListParagraph"/>
        <w:ind w:left="1440"/>
      </w:pPr>
      <w:r>
        <w:t>Action: Principal will send the models to Wendy, Jane and Sarah</w:t>
      </w:r>
      <w:r w:rsidR="00B22993">
        <w:t xml:space="preserve">.  </w:t>
      </w:r>
      <w:r w:rsidR="00D80060">
        <w:t>They will r</w:t>
      </w:r>
      <w:r>
        <w:t xml:space="preserve">eview </w:t>
      </w:r>
      <w:r w:rsidR="00D80060">
        <w:t xml:space="preserve">them </w:t>
      </w:r>
      <w:r>
        <w:t xml:space="preserve">and </w:t>
      </w:r>
      <w:r w:rsidR="00D80060">
        <w:t xml:space="preserve">send their </w:t>
      </w:r>
      <w:r>
        <w:t>opinion by Monday (April 7).</w:t>
      </w:r>
      <w:r w:rsidR="00D80060">
        <w:t xml:space="preserve">  The principal will then select the model, usually the one that the staff and parents feel would work best and send it to the superintendent for her approval.</w:t>
      </w:r>
    </w:p>
    <w:p w:rsidR="001079DE" w:rsidRDefault="001079DE" w:rsidP="001079DE">
      <w:pPr>
        <w:pStyle w:val="ListParagraph"/>
        <w:ind w:left="1440"/>
      </w:pPr>
    </w:p>
    <w:p w:rsidR="001079DE" w:rsidRDefault="001079DE" w:rsidP="001079DE">
      <w:pPr>
        <w:pStyle w:val="ListParagraph"/>
        <w:numPr>
          <w:ilvl w:val="0"/>
          <w:numId w:val="1"/>
        </w:numPr>
      </w:pPr>
      <w:r>
        <w:t>Funding for Full Day Kindergarten Playground</w:t>
      </w:r>
    </w:p>
    <w:p w:rsidR="001079DE" w:rsidRDefault="001079DE" w:rsidP="001079DE">
      <w:pPr>
        <w:pStyle w:val="ListParagraph"/>
        <w:ind w:left="1440"/>
      </w:pPr>
      <w:r>
        <w:t xml:space="preserve">Funding of $40,000 </w:t>
      </w:r>
      <w:r w:rsidR="00D80060">
        <w:t xml:space="preserve">was granted to create </w:t>
      </w:r>
      <w:r w:rsidR="00683B04">
        <w:t>our full</w:t>
      </w:r>
      <w:r>
        <w:t xml:space="preserve"> day kindergarten playground</w:t>
      </w:r>
      <w:r w:rsidR="00683B04">
        <w:t xml:space="preserve">.  </w:t>
      </w:r>
      <w:r w:rsidR="00D80060">
        <w:t>$</w:t>
      </w:r>
      <w:r>
        <w:t xml:space="preserve">4000 </w:t>
      </w:r>
      <w:r w:rsidR="00D80060">
        <w:t>of that must be</w:t>
      </w:r>
      <w:r>
        <w:t xml:space="preserve"> set aside as contingency. </w:t>
      </w:r>
      <w:r w:rsidR="00D80060">
        <w:t>A design team from the Board will work with our five kindergarten teachers, our P.E. teacher and Serafima to create a d</w:t>
      </w:r>
      <w:r>
        <w:t xml:space="preserve">esign </w:t>
      </w:r>
      <w:r w:rsidR="00D80060">
        <w:t>for the fenced in area.  It will be used by our students in grades one to six when the kindergarten students are not using it.</w:t>
      </w:r>
    </w:p>
    <w:p w:rsidR="001079DE" w:rsidRDefault="001079DE" w:rsidP="001079DE">
      <w:pPr>
        <w:pStyle w:val="ListParagraph"/>
        <w:ind w:left="1440"/>
      </w:pPr>
    </w:p>
    <w:p w:rsidR="001079DE" w:rsidRDefault="001079DE" w:rsidP="001079DE">
      <w:pPr>
        <w:pStyle w:val="ListParagraph"/>
        <w:numPr>
          <w:ilvl w:val="0"/>
          <w:numId w:val="1"/>
        </w:numPr>
      </w:pPr>
      <w:r>
        <w:t>School Web Site</w:t>
      </w:r>
    </w:p>
    <w:p w:rsidR="001079DE" w:rsidRDefault="00C9008B" w:rsidP="001079DE">
      <w:pPr>
        <w:pStyle w:val="ListParagraph"/>
        <w:ind w:left="1440"/>
      </w:pPr>
      <w:r>
        <w:t xml:space="preserve">The </w:t>
      </w:r>
      <w:r w:rsidR="001079DE">
        <w:t xml:space="preserve">Arbor Glen </w:t>
      </w:r>
      <w:r>
        <w:t xml:space="preserve">Public </w:t>
      </w:r>
      <w:r w:rsidR="001079DE">
        <w:t xml:space="preserve">School web site </w:t>
      </w:r>
      <w:r>
        <w:t xml:space="preserve">is now live.  It was created by our school librarian, Cayla Biderman.  The </w:t>
      </w:r>
      <w:r w:rsidR="001079DE">
        <w:t xml:space="preserve">link is open </w:t>
      </w:r>
      <w:r>
        <w:t>in</w:t>
      </w:r>
      <w:r w:rsidR="001079DE">
        <w:t xml:space="preserve"> the TDSB website</w:t>
      </w:r>
      <w:r>
        <w:t xml:space="preserve"> on the Arbor Glen page</w:t>
      </w:r>
      <w:r w:rsidR="001079DE">
        <w:t xml:space="preserve">. </w:t>
      </w:r>
    </w:p>
    <w:p w:rsidR="001079DE" w:rsidRDefault="001079DE" w:rsidP="001079DE">
      <w:pPr>
        <w:pStyle w:val="ListParagraph"/>
        <w:ind w:left="1440"/>
      </w:pPr>
      <w:r>
        <w:t xml:space="preserve">Action: Principal will send an email to </w:t>
      </w:r>
      <w:r w:rsidR="004325B2">
        <w:t xml:space="preserve">parents to </w:t>
      </w:r>
      <w:r>
        <w:t xml:space="preserve">announce the news.  </w:t>
      </w:r>
    </w:p>
    <w:p w:rsidR="004325B2" w:rsidRDefault="004325B2" w:rsidP="001079DE">
      <w:pPr>
        <w:pStyle w:val="ListParagraph"/>
        <w:ind w:left="1440"/>
      </w:pPr>
    </w:p>
    <w:p w:rsidR="00A10BD7" w:rsidRDefault="00A10BD7" w:rsidP="001079DE">
      <w:pPr>
        <w:pStyle w:val="ListParagraph"/>
        <w:ind w:left="1440"/>
      </w:pPr>
    </w:p>
    <w:p w:rsidR="004325B2" w:rsidRDefault="004325B2" w:rsidP="004325B2">
      <w:pPr>
        <w:pStyle w:val="ListParagraph"/>
        <w:numPr>
          <w:ilvl w:val="0"/>
          <w:numId w:val="1"/>
        </w:numPr>
      </w:pPr>
      <w:r>
        <w:t xml:space="preserve">School </w:t>
      </w:r>
      <w:r w:rsidR="00C9008B">
        <w:t>Council Website</w:t>
      </w:r>
    </w:p>
    <w:p w:rsidR="004325B2" w:rsidRDefault="00C9008B" w:rsidP="004325B2">
      <w:pPr>
        <w:ind w:left="1440"/>
      </w:pPr>
      <w:r>
        <w:t>School C</w:t>
      </w:r>
      <w:r w:rsidR="004325B2">
        <w:t>ouncil website will be built as a sub-link under school website</w:t>
      </w:r>
      <w:r w:rsidR="00683B04">
        <w:t xml:space="preserve">.  </w:t>
      </w:r>
      <w:r w:rsidR="00252A02">
        <w:t xml:space="preserve">We need </w:t>
      </w:r>
      <w:r w:rsidR="004325B2">
        <w:t>volunteer</w:t>
      </w:r>
      <w:r w:rsidR="00252A02">
        <w:t>s</w:t>
      </w:r>
      <w:r w:rsidR="004325B2">
        <w:t xml:space="preserve"> from parents to maintain the website</w:t>
      </w:r>
      <w:r w:rsidR="00252A02">
        <w:t xml:space="preserve">. </w:t>
      </w:r>
      <w:proofErr w:type="spellStart"/>
      <w:r w:rsidR="00252A02">
        <w:t>Serafima</w:t>
      </w:r>
      <w:proofErr w:type="spellEnd"/>
      <w:r w:rsidR="00252A02">
        <w:t xml:space="preserve"> has kindly volunteered to help with the website maintenance. </w:t>
      </w:r>
      <w:r w:rsidR="00992557">
        <w:t xml:space="preserve">Council also discussed </w:t>
      </w:r>
      <w:r w:rsidR="00695D4F">
        <w:t xml:space="preserve">on </w:t>
      </w:r>
      <w:r w:rsidR="00992557">
        <w:t xml:space="preserve">what would be the appropriate policy for posting student photos on the website, while no decision </w:t>
      </w:r>
      <w:proofErr w:type="gramStart"/>
      <w:r w:rsidR="00992557">
        <w:t>has been made</w:t>
      </w:r>
      <w:proofErr w:type="gramEnd"/>
      <w:r w:rsidR="00992557">
        <w:t xml:space="preserve"> so far. </w:t>
      </w:r>
    </w:p>
    <w:p w:rsidR="004325B2" w:rsidRDefault="004325B2" w:rsidP="004325B2">
      <w:pPr>
        <w:pStyle w:val="ListParagraph"/>
        <w:ind w:left="1440"/>
      </w:pPr>
      <w:r>
        <w:t xml:space="preserve">Action: Wendy to prepare an email for principal to send to all parents calling for </w:t>
      </w:r>
      <w:r w:rsidR="00252A02">
        <w:t xml:space="preserve">more </w:t>
      </w:r>
      <w:r>
        <w:t>volunteers</w:t>
      </w:r>
    </w:p>
    <w:p w:rsidR="00992557" w:rsidRDefault="00992557" w:rsidP="004325B2">
      <w:pPr>
        <w:pStyle w:val="ListParagraph"/>
        <w:ind w:left="1440"/>
      </w:pPr>
    </w:p>
    <w:p w:rsidR="004325B2" w:rsidRDefault="004325B2" w:rsidP="004325B2">
      <w:pPr>
        <w:pStyle w:val="ListParagraph"/>
        <w:numPr>
          <w:ilvl w:val="0"/>
          <w:numId w:val="1"/>
        </w:numPr>
      </w:pPr>
      <w:r>
        <w:t>Fun Fair Discussion – Serafima</w:t>
      </w:r>
    </w:p>
    <w:p w:rsidR="004325B2" w:rsidRDefault="004325B2" w:rsidP="004325B2">
      <w:pPr>
        <w:ind w:left="1440"/>
      </w:pPr>
      <w:r>
        <w:t>It takes 2 months, 10+ organizers and 20-30 helpers to run a Fun Fair (various depending on the size of the fair. It could raise approximately $1500-$30,000).</w:t>
      </w:r>
    </w:p>
    <w:p w:rsidR="004325B2" w:rsidRDefault="004325B2" w:rsidP="004325B2">
      <w:pPr>
        <w:ind w:left="1440"/>
      </w:pPr>
      <w:r>
        <w:t>Result: Not for this year</w:t>
      </w:r>
      <w:r w:rsidR="00C9008B">
        <w:t xml:space="preserve">.  It will </w:t>
      </w:r>
      <w:r>
        <w:t>be discussed in the future council meetings.</w:t>
      </w:r>
    </w:p>
    <w:p w:rsidR="00C9008B" w:rsidRDefault="008F3756" w:rsidP="008F3756">
      <w:pPr>
        <w:pStyle w:val="ListParagraph"/>
        <w:numPr>
          <w:ilvl w:val="0"/>
          <w:numId w:val="1"/>
        </w:numPr>
      </w:pPr>
      <w:r>
        <w:t>Mandatory Police Reference Checks for all volunteers in the schools, including those who come only once or twice, for example for trips, Scientist in the Schools, etc.  w</w:t>
      </w:r>
      <w:r w:rsidR="00683B04">
        <w:t>ere</w:t>
      </w:r>
      <w:r>
        <w:t xml:space="preserve"> discussed.  It may become Board policy in </w:t>
      </w:r>
      <w:proofErr w:type="gramStart"/>
      <w:r>
        <w:t>September,</w:t>
      </w:r>
      <w:proofErr w:type="gramEnd"/>
      <w:r>
        <w:t xml:space="preserve"> 2014.</w:t>
      </w:r>
      <w:r w:rsidR="00252A02">
        <w:t xml:space="preserve"> </w:t>
      </w:r>
    </w:p>
    <w:p w:rsidR="00A10BD7" w:rsidRDefault="00A10BD7" w:rsidP="00A10BD7">
      <w:pPr>
        <w:pStyle w:val="ListParagraph"/>
      </w:pPr>
    </w:p>
    <w:p w:rsidR="004325B2" w:rsidRDefault="004325B2" w:rsidP="004325B2">
      <w:pPr>
        <w:pStyle w:val="ListParagraph"/>
        <w:numPr>
          <w:ilvl w:val="0"/>
          <w:numId w:val="1"/>
        </w:numPr>
      </w:pPr>
      <w:r>
        <w:t>Principal’s Report</w:t>
      </w:r>
    </w:p>
    <w:p w:rsidR="004325B2" w:rsidRDefault="004325B2" w:rsidP="004325B2">
      <w:pPr>
        <w:pStyle w:val="ListParagraph"/>
        <w:numPr>
          <w:ilvl w:val="1"/>
          <w:numId w:val="1"/>
        </w:numPr>
      </w:pPr>
      <w:r>
        <w:t>EQAO Dates – May 26 – June 6 – we shall do this May 29 – June 3</w:t>
      </w:r>
    </w:p>
    <w:p w:rsidR="004325B2" w:rsidRDefault="004325B2" w:rsidP="004325B2">
      <w:pPr>
        <w:pStyle w:val="ListParagraph"/>
        <w:numPr>
          <w:ilvl w:val="1"/>
          <w:numId w:val="1"/>
        </w:numPr>
      </w:pPr>
      <w:r>
        <w:t>Music Monday – May 5</w:t>
      </w:r>
    </w:p>
    <w:p w:rsidR="004325B2" w:rsidRDefault="004325B2" w:rsidP="004325B2">
      <w:pPr>
        <w:pStyle w:val="ListParagraph"/>
        <w:numPr>
          <w:ilvl w:val="1"/>
          <w:numId w:val="1"/>
        </w:numPr>
      </w:pPr>
      <w:r>
        <w:t>Volunteer Breakfast – May 22</w:t>
      </w:r>
    </w:p>
    <w:p w:rsidR="00A10BD7" w:rsidRPr="00A10BD7" w:rsidRDefault="00A10BD7" w:rsidP="00A10BD7">
      <w:pPr>
        <w:pStyle w:val="NoSpacing"/>
        <w:numPr>
          <w:ilvl w:val="0"/>
          <w:numId w:val="1"/>
        </w:numPr>
      </w:pPr>
      <w:r w:rsidRPr="00A10BD7">
        <w:t>Adjournment:</w:t>
      </w:r>
    </w:p>
    <w:p w:rsidR="00A10BD7" w:rsidRDefault="00A10BD7" w:rsidP="00A10BD7">
      <w:pPr>
        <w:pStyle w:val="NoSpacing"/>
        <w:ind w:firstLine="720"/>
      </w:pPr>
      <w:r w:rsidRPr="003B5D68">
        <w:t>The Ch</w:t>
      </w:r>
      <w:r>
        <w:t>air adjourned the meeting at 8:50</w:t>
      </w:r>
      <w:r w:rsidRPr="003B5D68">
        <w:t xml:space="preserve"> p.m.</w:t>
      </w:r>
    </w:p>
    <w:p w:rsidR="00A10BD7" w:rsidRDefault="00A10BD7" w:rsidP="00A10BD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000"/>
        <w:gridCol w:w="3329"/>
      </w:tblGrid>
      <w:tr w:rsidR="00A10BD7" w:rsidTr="000C639F">
        <w:tc>
          <w:tcPr>
            <w:tcW w:w="3247" w:type="dxa"/>
            <w:tcBorders>
              <w:bottom w:val="single" w:sz="4" w:space="0" w:color="auto"/>
            </w:tcBorders>
          </w:tcPr>
          <w:p w:rsidR="00A10BD7" w:rsidRDefault="00A10BD7" w:rsidP="000C639F">
            <w:pPr>
              <w:pStyle w:val="NoSpacing"/>
            </w:pPr>
          </w:p>
          <w:p w:rsidR="00A10BD7" w:rsidRDefault="00A10BD7" w:rsidP="000C639F">
            <w:pPr>
              <w:pStyle w:val="NoSpacing"/>
            </w:pPr>
          </w:p>
          <w:p w:rsidR="00A10BD7" w:rsidRDefault="00A10BD7" w:rsidP="000C639F">
            <w:pPr>
              <w:pStyle w:val="NoSpacing"/>
            </w:pPr>
          </w:p>
          <w:p w:rsidR="00A10BD7" w:rsidRDefault="00A10BD7" w:rsidP="000C639F">
            <w:pPr>
              <w:pStyle w:val="NoSpacing"/>
            </w:pPr>
          </w:p>
          <w:p w:rsidR="00A10BD7" w:rsidRDefault="00A10BD7" w:rsidP="000C639F">
            <w:pPr>
              <w:pStyle w:val="NoSpacing"/>
            </w:pPr>
          </w:p>
        </w:tc>
        <w:tc>
          <w:tcPr>
            <w:tcW w:w="3000" w:type="dxa"/>
          </w:tcPr>
          <w:p w:rsidR="00A10BD7" w:rsidRDefault="00A10BD7" w:rsidP="000C639F">
            <w:pPr>
              <w:pStyle w:val="NoSpacing"/>
            </w:pPr>
          </w:p>
        </w:tc>
        <w:tc>
          <w:tcPr>
            <w:tcW w:w="3329" w:type="dxa"/>
            <w:tcBorders>
              <w:bottom w:val="single" w:sz="4" w:space="0" w:color="auto"/>
            </w:tcBorders>
          </w:tcPr>
          <w:p w:rsidR="00A10BD7" w:rsidRDefault="00A10BD7" w:rsidP="000C639F">
            <w:pPr>
              <w:pStyle w:val="NoSpacing"/>
            </w:pPr>
          </w:p>
        </w:tc>
      </w:tr>
      <w:tr w:rsidR="00A10BD7" w:rsidTr="000C639F">
        <w:tc>
          <w:tcPr>
            <w:tcW w:w="3247" w:type="dxa"/>
            <w:tcBorders>
              <w:top w:val="single" w:sz="4" w:space="0" w:color="auto"/>
            </w:tcBorders>
          </w:tcPr>
          <w:p w:rsidR="00A10BD7" w:rsidRDefault="00A10BD7" w:rsidP="000C639F">
            <w:pPr>
              <w:pStyle w:val="NoSpacing"/>
              <w:jc w:val="center"/>
            </w:pPr>
            <w:r>
              <w:t>Chair – Wendy Huang</w:t>
            </w:r>
          </w:p>
        </w:tc>
        <w:tc>
          <w:tcPr>
            <w:tcW w:w="3000" w:type="dxa"/>
          </w:tcPr>
          <w:p w:rsidR="00A10BD7" w:rsidRDefault="00A10BD7" w:rsidP="000C639F">
            <w:pPr>
              <w:pStyle w:val="NoSpacing"/>
              <w:jc w:val="center"/>
            </w:pPr>
          </w:p>
        </w:tc>
        <w:tc>
          <w:tcPr>
            <w:tcW w:w="3329" w:type="dxa"/>
            <w:tcBorders>
              <w:top w:val="single" w:sz="4" w:space="0" w:color="auto"/>
            </w:tcBorders>
          </w:tcPr>
          <w:p w:rsidR="00A10BD7" w:rsidRDefault="00A10BD7" w:rsidP="000C639F">
            <w:pPr>
              <w:pStyle w:val="NoSpacing"/>
              <w:jc w:val="center"/>
            </w:pPr>
            <w:r>
              <w:t>Secretary – Sarah Shen</w:t>
            </w:r>
          </w:p>
        </w:tc>
      </w:tr>
    </w:tbl>
    <w:p w:rsidR="00A10BD7" w:rsidRDefault="00A10BD7" w:rsidP="00A10BD7">
      <w:pPr>
        <w:pStyle w:val="NoSpacing"/>
      </w:pPr>
      <w:bookmarkStart w:id="0" w:name="_GoBack"/>
      <w:bookmarkEnd w:id="0"/>
    </w:p>
    <w:sectPr w:rsidR="00A10BD7" w:rsidSect="00A10BD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D7" w:rsidRDefault="00A10BD7" w:rsidP="00A10BD7">
      <w:pPr>
        <w:spacing w:after="0" w:line="240" w:lineRule="auto"/>
      </w:pPr>
      <w:r>
        <w:separator/>
      </w:r>
    </w:p>
  </w:endnote>
  <w:endnote w:type="continuationSeparator" w:id="0">
    <w:p w:rsidR="00A10BD7" w:rsidRDefault="00A10BD7" w:rsidP="00A1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D7" w:rsidRDefault="00A10BD7" w:rsidP="00A10BD7">
      <w:pPr>
        <w:spacing w:after="0" w:line="240" w:lineRule="auto"/>
      </w:pPr>
      <w:r>
        <w:separator/>
      </w:r>
    </w:p>
  </w:footnote>
  <w:footnote w:type="continuationSeparator" w:id="0">
    <w:p w:rsidR="00A10BD7" w:rsidRDefault="00A10BD7" w:rsidP="00A1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D7" w:rsidRDefault="00A10BD7" w:rsidP="00A10BD7">
    <w:pPr>
      <w:pStyle w:val="Header"/>
    </w:pPr>
    <w:r>
      <w:t>Arbor Glen School Council Meeting Minutes</w:t>
    </w:r>
  </w:p>
  <w:p w:rsidR="00A10BD7" w:rsidRDefault="00A10BD7" w:rsidP="00A10BD7">
    <w:pPr>
      <w:pStyle w:val="Header"/>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A10BD7" w:rsidRDefault="00A10BD7" w:rsidP="00A10BD7">
    <w:pPr>
      <w:pStyle w:val="Header"/>
    </w:pPr>
    <w:r>
      <w:rPr>
        <w:noProof/>
      </w:rPr>
      <w:t>April 3, 2014</w:t>
    </w:r>
  </w:p>
  <w:p w:rsidR="00A10BD7" w:rsidRDefault="00A10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28A"/>
    <w:multiLevelType w:val="hybridMultilevel"/>
    <w:tmpl w:val="60BC8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A04E3"/>
    <w:multiLevelType w:val="hybridMultilevel"/>
    <w:tmpl w:val="8A1019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F"/>
    <w:rsid w:val="00090683"/>
    <w:rsid w:val="001079DE"/>
    <w:rsid w:val="00162DCB"/>
    <w:rsid w:val="0018443F"/>
    <w:rsid w:val="00214156"/>
    <w:rsid w:val="00252A02"/>
    <w:rsid w:val="00316FB1"/>
    <w:rsid w:val="004325B2"/>
    <w:rsid w:val="0048084E"/>
    <w:rsid w:val="005D6861"/>
    <w:rsid w:val="00683B04"/>
    <w:rsid w:val="00695D4F"/>
    <w:rsid w:val="006D0FD0"/>
    <w:rsid w:val="006E1475"/>
    <w:rsid w:val="006F45AC"/>
    <w:rsid w:val="008146A0"/>
    <w:rsid w:val="008B38E2"/>
    <w:rsid w:val="008F3756"/>
    <w:rsid w:val="00992557"/>
    <w:rsid w:val="00A10BD7"/>
    <w:rsid w:val="00A528A8"/>
    <w:rsid w:val="00AF47CC"/>
    <w:rsid w:val="00B22993"/>
    <w:rsid w:val="00C9008B"/>
    <w:rsid w:val="00D80060"/>
    <w:rsid w:val="00E13CBA"/>
    <w:rsid w:val="00E67BBF"/>
    <w:rsid w:val="00F23D9B"/>
    <w:rsid w:val="00F41E13"/>
    <w:rsid w:val="00FA65C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BD7"/>
    <w:pPr>
      <w:keepNext/>
      <w:spacing w:after="0" w:line="240" w:lineRule="auto"/>
      <w:outlineLvl w:val="0"/>
    </w:pPr>
    <w:rPr>
      <w:rFonts w:ascii="Times New Roman" w:eastAsia="Times New Roman" w:hAnsi="Times New Roman" w:cs="Times New Roman"/>
      <w:b/>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BF"/>
    <w:pPr>
      <w:ind w:left="720"/>
      <w:contextualSpacing/>
    </w:pPr>
  </w:style>
  <w:style w:type="character" w:customStyle="1" w:styleId="Heading1Char">
    <w:name w:val="Heading 1 Char"/>
    <w:basedOn w:val="DefaultParagraphFont"/>
    <w:link w:val="Heading1"/>
    <w:rsid w:val="00A10BD7"/>
    <w:rPr>
      <w:rFonts w:ascii="Times New Roman" w:eastAsia="Times New Roman" w:hAnsi="Times New Roman" w:cs="Times New Roman"/>
      <w:b/>
      <w:sz w:val="24"/>
      <w:szCs w:val="20"/>
      <w:lang w:val="en-US" w:eastAsia="en-CA"/>
    </w:rPr>
  </w:style>
  <w:style w:type="paragraph" w:styleId="NoSpacing">
    <w:name w:val="No Spacing"/>
    <w:uiPriority w:val="1"/>
    <w:qFormat/>
    <w:rsid w:val="00A10BD7"/>
    <w:pPr>
      <w:spacing w:after="0" w:line="240" w:lineRule="auto"/>
    </w:pPr>
    <w:rPr>
      <w:lang w:val="en-US" w:eastAsia="en-US"/>
    </w:rPr>
  </w:style>
  <w:style w:type="paragraph" w:styleId="BalloonText">
    <w:name w:val="Balloon Text"/>
    <w:basedOn w:val="Normal"/>
    <w:link w:val="BalloonTextChar"/>
    <w:uiPriority w:val="99"/>
    <w:semiHidden/>
    <w:unhideWhenUsed/>
    <w:rsid w:val="00A1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D7"/>
    <w:rPr>
      <w:rFonts w:ascii="Tahoma" w:hAnsi="Tahoma" w:cs="Tahoma"/>
      <w:sz w:val="16"/>
      <w:szCs w:val="16"/>
    </w:rPr>
  </w:style>
  <w:style w:type="table" w:styleId="TableGrid">
    <w:name w:val="Table Grid"/>
    <w:basedOn w:val="TableNormal"/>
    <w:uiPriority w:val="59"/>
    <w:rsid w:val="00A10BD7"/>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0BD7"/>
  </w:style>
  <w:style w:type="paragraph" w:styleId="Footer">
    <w:name w:val="footer"/>
    <w:basedOn w:val="Normal"/>
    <w:link w:val="FooterChar"/>
    <w:uiPriority w:val="99"/>
    <w:unhideWhenUsed/>
    <w:rsid w:val="00A10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BD7"/>
    <w:pPr>
      <w:keepNext/>
      <w:spacing w:after="0" w:line="240" w:lineRule="auto"/>
      <w:outlineLvl w:val="0"/>
    </w:pPr>
    <w:rPr>
      <w:rFonts w:ascii="Times New Roman" w:eastAsia="Times New Roman" w:hAnsi="Times New Roman" w:cs="Times New Roman"/>
      <w:b/>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BF"/>
    <w:pPr>
      <w:ind w:left="720"/>
      <w:contextualSpacing/>
    </w:pPr>
  </w:style>
  <w:style w:type="character" w:customStyle="1" w:styleId="Heading1Char">
    <w:name w:val="Heading 1 Char"/>
    <w:basedOn w:val="DefaultParagraphFont"/>
    <w:link w:val="Heading1"/>
    <w:rsid w:val="00A10BD7"/>
    <w:rPr>
      <w:rFonts w:ascii="Times New Roman" w:eastAsia="Times New Roman" w:hAnsi="Times New Roman" w:cs="Times New Roman"/>
      <w:b/>
      <w:sz w:val="24"/>
      <w:szCs w:val="20"/>
      <w:lang w:val="en-US" w:eastAsia="en-CA"/>
    </w:rPr>
  </w:style>
  <w:style w:type="paragraph" w:styleId="NoSpacing">
    <w:name w:val="No Spacing"/>
    <w:uiPriority w:val="1"/>
    <w:qFormat/>
    <w:rsid w:val="00A10BD7"/>
    <w:pPr>
      <w:spacing w:after="0" w:line="240" w:lineRule="auto"/>
    </w:pPr>
    <w:rPr>
      <w:lang w:val="en-US" w:eastAsia="en-US"/>
    </w:rPr>
  </w:style>
  <w:style w:type="paragraph" w:styleId="BalloonText">
    <w:name w:val="Balloon Text"/>
    <w:basedOn w:val="Normal"/>
    <w:link w:val="BalloonTextChar"/>
    <w:uiPriority w:val="99"/>
    <w:semiHidden/>
    <w:unhideWhenUsed/>
    <w:rsid w:val="00A1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D7"/>
    <w:rPr>
      <w:rFonts w:ascii="Tahoma" w:hAnsi="Tahoma" w:cs="Tahoma"/>
      <w:sz w:val="16"/>
      <w:szCs w:val="16"/>
    </w:rPr>
  </w:style>
  <w:style w:type="table" w:styleId="TableGrid">
    <w:name w:val="Table Grid"/>
    <w:basedOn w:val="TableNormal"/>
    <w:uiPriority w:val="59"/>
    <w:rsid w:val="00A10BD7"/>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0BD7"/>
  </w:style>
  <w:style w:type="paragraph" w:styleId="Footer">
    <w:name w:val="footer"/>
    <w:basedOn w:val="Normal"/>
    <w:link w:val="FooterChar"/>
    <w:uiPriority w:val="99"/>
    <w:unhideWhenUsed/>
    <w:rsid w:val="00A10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BNS Employee</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Shen</dc:creator>
  <cp:lastModifiedBy>Sarah Shen</cp:lastModifiedBy>
  <cp:revision>18</cp:revision>
  <dcterms:created xsi:type="dcterms:W3CDTF">2014-04-04T13:48:00Z</dcterms:created>
  <dcterms:modified xsi:type="dcterms:W3CDTF">2014-05-09T23:45:00Z</dcterms:modified>
</cp:coreProperties>
</file>