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C9" w:rsidRDefault="0011228B" w:rsidP="00B035D9">
      <w:pPr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AY Jackson Secondary</w:t>
      </w:r>
      <w:r w:rsidR="00563DD9">
        <w:rPr>
          <w:rFonts w:ascii="Times New Roman" w:hAnsi="Times New Roman"/>
          <w:b/>
          <w:sz w:val="24"/>
          <w:szCs w:val="24"/>
        </w:rPr>
        <w:t xml:space="preserve"> School</w:t>
      </w:r>
      <w:r w:rsidR="00CD34C9">
        <w:rPr>
          <w:rFonts w:ascii="Times New Roman" w:hAnsi="Times New Roman"/>
          <w:b/>
          <w:sz w:val="24"/>
          <w:szCs w:val="24"/>
        </w:rPr>
        <w:t xml:space="preserve"> Council Meeting</w:t>
      </w:r>
    </w:p>
    <w:p w:rsidR="00DB77ED" w:rsidRDefault="005F3F7C" w:rsidP="00DB77ED">
      <w:pPr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 April 24, 2018</w:t>
      </w:r>
    </w:p>
    <w:p w:rsidR="00DB77ED" w:rsidRDefault="00DB77ED" w:rsidP="00DB77ED">
      <w:pPr>
        <w:spacing w:line="240" w:lineRule="auto"/>
        <w:ind w:left="-284" w:hanging="426"/>
        <w:rPr>
          <w:rFonts w:ascii="Times New Roman" w:hAnsi="Times New Roman"/>
          <w:b/>
          <w:sz w:val="24"/>
          <w:szCs w:val="24"/>
        </w:rPr>
      </w:pPr>
    </w:p>
    <w:p w:rsidR="00563DD9" w:rsidRPr="00DB77ED" w:rsidRDefault="00DB77ED" w:rsidP="00DB77ED">
      <w:pPr>
        <w:spacing w:line="240" w:lineRule="auto"/>
        <w:ind w:left="-284" w:hanging="426"/>
        <w:rPr>
          <w:rFonts w:ascii="Times New Roman" w:hAnsi="Times New Roman"/>
          <w:b/>
          <w:sz w:val="24"/>
          <w:szCs w:val="24"/>
        </w:rPr>
      </w:pPr>
      <w:r w:rsidRPr="00DB77ED">
        <w:rPr>
          <w:rFonts w:ascii="Times New Roman" w:hAnsi="Times New Roman"/>
          <w:b/>
          <w:sz w:val="24"/>
          <w:szCs w:val="24"/>
        </w:rPr>
        <w:t>Action Items: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2694"/>
        <w:gridCol w:w="4111"/>
        <w:gridCol w:w="1559"/>
        <w:gridCol w:w="1276"/>
        <w:gridCol w:w="992"/>
      </w:tblGrid>
      <w:tr w:rsidR="00DB77ED" w:rsidRPr="00C637EF" w:rsidTr="00DB77ED">
        <w:tc>
          <w:tcPr>
            <w:tcW w:w="2694" w:type="dxa"/>
          </w:tcPr>
          <w:p w:rsidR="00DB77ED" w:rsidRPr="00C637EF" w:rsidRDefault="00DB77ED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4111" w:type="dxa"/>
          </w:tcPr>
          <w:p w:rsidR="00DB77ED" w:rsidRPr="00C637EF" w:rsidRDefault="00DB77ED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Action</w:t>
            </w:r>
          </w:p>
        </w:tc>
        <w:tc>
          <w:tcPr>
            <w:tcW w:w="1559" w:type="dxa"/>
          </w:tcPr>
          <w:p w:rsidR="00DB77ED" w:rsidRPr="00C637EF" w:rsidRDefault="00DB77ED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Who</w:t>
            </w:r>
          </w:p>
        </w:tc>
        <w:tc>
          <w:tcPr>
            <w:tcW w:w="1276" w:type="dxa"/>
          </w:tcPr>
          <w:p w:rsidR="00DB77ED" w:rsidRPr="00C637EF" w:rsidRDefault="00DB77ED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When</w:t>
            </w:r>
          </w:p>
        </w:tc>
        <w:tc>
          <w:tcPr>
            <w:tcW w:w="992" w:type="dxa"/>
          </w:tcPr>
          <w:p w:rsidR="00DB77ED" w:rsidRPr="00C637EF" w:rsidRDefault="00DB77ED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Status</w:t>
            </w:r>
          </w:p>
        </w:tc>
      </w:tr>
      <w:tr w:rsidR="00DB77ED" w:rsidRPr="00C637EF" w:rsidTr="00DB77ED">
        <w:tc>
          <w:tcPr>
            <w:tcW w:w="2694" w:type="dxa"/>
          </w:tcPr>
          <w:p w:rsidR="00DB77ED" w:rsidRPr="00C637EF" w:rsidRDefault="00DB77ED" w:rsidP="00DB77ED">
            <w:pPr>
              <w:tabs>
                <w:tab w:val="left" w:pos="1440"/>
                <w:tab w:val="left" w:pos="5760"/>
              </w:tabs>
              <w:spacing w:line="276" w:lineRule="auto"/>
              <w:ind w:left="34"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Mental health/stress management workshop for students</w:t>
            </w:r>
          </w:p>
        </w:tc>
        <w:tc>
          <w:tcPr>
            <w:tcW w:w="4111" w:type="dxa"/>
          </w:tcPr>
          <w:p w:rsidR="00DB77ED" w:rsidRPr="00C637EF" w:rsidRDefault="00DB77ED" w:rsidP="00D40CAE">
            <w:pPr>
              <w:tabs>
                <w:tab w:val="left" w:pos="1440"/>
                <w:tab w:val="left" w:pos="5760"/>
              </w:tabs>
              <w:spacing w:line="276" w:lineRule="auto"/>
              <w:ind w:hanging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Explore the opportunity to have a former social worker to come to school and present a workshop</w:t>
            </w:r>
          </w:p>
        </w:tc>
        <w:tc>
          <w:tcPr>
            <w:tcW w:w="1559" w:type="dxa"/>
          </w:tcPr>
          <w:p w:rsidR="00DB77ED" w:rsidRPr="00C637EF" w:rsidRDefault="00DB77ED" w:rsidP="00DB77ED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 xml:space="preserve">Mr. Paptutsis </w:t>
            </w:r>
          </w:p>
        </w:tc>
        <w:tc>
          <w:tcPr>
            <w:tcW w:w="1276" w:type="dxa"/>
          </w:tcPr>
          <w:p w:rsidR="00DB77ED" w:rsidRPr="00C637EF" w:rsidRDefault="00DB77ED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C637EF">
              <w:rPr>
                <w:rFonts w:ascii="Times New Roman" w:hAnsi="Times New Roman"/>
                <w:sz w:val="24"/>
                <w:szCs w:val="24"/>
              </w:rPr>
              <w:t>ASAP</w:t>
            </w:r>
          </w:p>
        </w:tc>
        <w:tc>
          <w:tcPr>
            <w:tcW w:w="992" w:type="dxa"/>
          </w:tcPr>
          <w:p w:rsidR="00DB77ED" w:rsidRPr="00C637EF" w:rsidRDefault="00DB77ED" w:rsidP="00DB77ED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B77ED" w:rsidRPr="00C637EF" w:rsidTr="00DB77ED">
        <w:tc>
          <w:tcPr>
            <w:tcW w:w="2694" w:type="dxa"/>
          </w:tcPr>
          <w:p w:rsidR="00DB77ED" w:rsidRPr="00C637EF" w:rsidRDefault="00DB77ED" w:rsidP="00DB77ED">
            <w:pPr>
              <w:tabs>
                <w:tab w:val="left" w:pos="1440"/>
                <w:tab w:val="left" w:pos="5760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B77ED">
              <w:rPr>
                <w:rFonts w:ascii="Times New Roman" w:hAnsi="Times New Roman"/>
                <w:sz w:val="24"/>
                <w:szCs w:val="24"/>
              </w:rPr>
              <w:t>Mental health/stress management workshop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parents</w:t>
            </w:r>
          </w:p>
        </w:tc>
        <w:tc>
          <w:tcPr>
            <w:tcW w:w="4111" w:type="dxa"/>
          </w:tcPr>
          <w:p w:rsidR="00DB77ED" w:rsidRPr="00C637EF" w:rsidRDefault="00DB77ED" w:rsidP="00D40CAE">
            <w:pPr>
              <w:tabs>
                <w:tab w:val="left" w:pos="1440"/>
                <w:tab w:val="left" w:pos="5760"/>
              </w:tabs>
              <w:spacing w:line="276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Explore the possibility of having a 2</w:t>
            </w:r>
            <w:r w:rsidRPr="00DB77ED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workshop using the grant before year end</w:t>
            </w:r>
          </w:p>
        </w:tc>
        <w:tc>
          <w:tcPr>
            <w:tcW w:w="1559" w:type="dxa"/>
          </w:tcPr>
          <w:p w:rsidR="00DB77ED" w:rsidRPr="00C637EF" w:rsidRDefault="00DB77ED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Co-chairs</w:t>
            </w:r>
          </w:p>
        </w:tc>
        <w:tc>
          <w:tcPr>
            <w:tcW w:w="1276" w:type="dxa"/>
          </w:tcPr>
          <w:p w:rsidR="00DB77ED" w:rsidRPr="00C637EF" w:rsidRDefault="00DB77ED" w:rsidP="00135A15">
            <w:pPr>
              <w:tabs>
                <w:tab w:val="left" w:pos="1440"/>
                <w:tab w:val="left" w:pos="5760"/>
              </w:tabs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ASAP</w:t>
            </w:r>
          </w:p>
        </w:tc>
        <w:tc>
          <w:tcPr>
            <w:tcW w:w="992" w:type="dxa"/>
          </w:tcPr>
          <w:p w:rsidR="00DB77ED" w:rsidRPr="00C637EF" w:rsidRDefault="00DB77ED" w:rsidP="00135A15">
            <w:pPr>
              <w:pStyle w:val="yiv1840225224msonormal"/>
            </w:pPr>
            <w:r>
              <w:t xml:space="preserve"> </w:t>
            </w:r>
          </w:p>
        </w:tc>
      </w:tr>
    </w:tbl>
    <w:p w:rsidR="005A257A" w:rsidRDefault="005A257A" w:rsidP="00B035D9">
      <w:pPr>
        <w:tabs>
          <w:tab w:val="left" w:pos="1440"/>
          <w:tab w:val="left" w:pos="576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5A257A" w:rsidRDefault="005A257A" w:rsidP="00B035D9">
      <w:pPr>
        <w:tabs>
          <w:tab w:val="left" w:pos="1440"/>
          <w:tab w:val="left" w:pos="576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563DD9" w:rsidRDefault="00E26DA9" w:rsidP="00B035D9">
      <w:pPr>
        <w:tabs>
          <w:tab w:val="left" w:pos="1440"/>
          <w:tab w:val="left" w:pos="576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convened at </w:t>
      </w:r>
      <w:r w:rsidR="00D446BE">
        <w:rPr>
          <w:rFonts w:ascii="Times New Roman" w:hAnsi="Times New Roman"/>
          <w:sz w:val="24"/>
          <w:szCs w:val="24"/>
        </w:rPr>
        <w:t>6:</w:t>
      </w:r>
      <w:r w:rsidR="005F3F7C">
        <w:rPr>
          <w:rFonts w:ascii="Times New Roman" w:hAnsi="Times New Roman"/>
          <w:sz w:val="24"/>
          <w:szCs w:val="24"/>
        </w:rPr>
        <w:t>3</w:t>
      </w:r>
      <w:r w:rsidR="00D446B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</w:t>
      </w:r>
      <w:r w:rsidR="00927148">
        <w:rPr>
          <w:rFonts w:ascii="Times New Roman" w:hAnsi="Times New Roman"/>
          <w:sz w:val="24"/>
          <w:szCs w:val="24"/>
        </w:rPr>
        <w:t>pm</w:t>
      </w:r>
    </w:p>
    <w:p w:rsidR="00927148" w:rsidRDefault="00927148" w:rsidP="00B035D9">
      <w:pPr>
        <w:tabs>
          <w:tab w:val="left" w:pos="1440"/>
          <w:tab w:val="left" w:pos="5760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</w:p>
    <w:p w:rsidR="00927148" w:rsidRDefault="00E26DA9" w:rsidP="00B035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Welcome</w:t>
      </w:r>
      <w:r w:rsidR="00D446BE">
        <w:rPr>
          <w:rFonts w:ascii="Times New Roman" w:hAnsi="Times New Roman"/>
          <w:b/>
          <w:sz w:val="24"/>
          <w:szCs w:val="24"/>
        </w:rPr>
        <w:t xml:space="preserve"> &amp; Introductions </w:t>
      </w:r>
      <w:r w:rsidR="00D446BE">
        <w:rPr>
          <w:rFonts w:ascii="Times New Roman" w:hAnsi="Times New Roman"/>
          <w:sz w:val="24"/>
          <w:szCs w:val="24"/>
        </w:rPr>
        <w:t>(Principal Paputsis)</w:t>
      </w:r>
    </w:p>
    <w:p w:rsidR="00E26DA9" w:rsidRPr="00E26DA9" w:rsidRDefault="00E26DA9" w:rsidP="00E26D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A4C30" w:rsidRDefault="00EA4C30" w:rsidP="00B035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Call for new business:</w:t>
      </w:r>
    </w:p>
    <w:p w:rsidR="00EA4C30" w:rsidRPr="00EA4C30" w:rsidRDefault="00EA4C30" w:rsidP="00EA4C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A4C30" w:rsidRPr="00EA4C30" w:rsidRDefault="005A257A" w:rsidP="00EA4C30">
      <w:pPr>
        <w:pStyle w:val="ListParagraph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    </w:t>
      </w:r>
      <w:r w:rsidR="005F3F7C">
        <w:rPr>
          <w:rFonts w:ascii="Times New Roman" w:hAnsi="Times New Roman"/>
          <w:sz w:val="24"/>
          <w:szCs w:val="24"/>
        </w:rPr>
        <w:t>1 item was</w:t>
      </w:r>
      <w:r w:rsidR="00EA4C30" w:rsidRPr="00EA4C30">
        <w:rPr>
          <w:rFonts w:ascii="Times New Roman" w:hAnsi="Times New Roman"/>
          <w:sz w:val="24"/>
          <w:szCs w:val="24"/>
        </w:rPr>
        <w:t xml:space="preserve"> brought up:</w:t>
      </w:r>
    </w:p>
    <w:p w:rsidR="00EA4C30" w:rsidRDefault="00EA4C30" w:rsidP="007923DC">
      <w:pPr>
        <w:pStyle w:val="ListParagraph"/>
        <w:spacing w:after="0" w:line="240" w:lineRule="auto"/>
        <w:ind w:left="1014"/>
        <w:rPr>
          <w:rFonts w:ascii="Times New Roman" w:hAnsi="Times New Roman"/>
          <w:sz w:val="24"/>
          <w:szCs w:val="24"/>
        </w:rPr>
      </w:pPr>
      <w:r w:rsidRPr="00EA4C30">
        <w:rPr>
          <w:rFonts w:ascii="Times New Roman" w:hAnsi="Times New Roman"/>
          <w:sz w:val="24"/>
          <w:szCs w:val="24"/>
        </w:rPr>
        <w:t>-</w:t>
      </w:r>
      <w:r w:rsidR="005F3F7C">
        <w:rPr>
          <w:rFonts w:ascii="Times New Roman" w:hAnsi="Times New Roman"/>
          <w:sz w:val="24"/>
          <w:szCs w:val="24"/>
        </w:rPr>
        <w:t>any initiatives that TDSB is taking to deal with students’ mental health/stress management</w:t>
      </w:r>
    </w:p>
    <w:p w:rsidR="005A257A" w:rsidRDefault="005A257A" w:rsidP="007923DC">
      <w:pPr>
        <w:pStyle w:val="ListParagraph"/>
        <w:spacing w:after="0" w:line="240" w:lineRule="auto"/>
        <w:ind w:left="1014" w:hanging="5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  </w:t>
      </w:r>
      <w:r w:rsidR="007923DC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 xml:space="preserve">here was a workshop on tolerance </w:t>
      </w:r>
      <w:r w:rsidR="00DF7496">
        <w:rPr>
          <w:rFonts w:ascii="Times New Roman" w:hAnsi="Times New Roman"/>
          <w:sz w:val="24"/>
          <w:szCs w:val="24"/>
        </w:rPr>
        <w:t xml:space="preserve">awareness </w:t>
      </w:r>
      <w:r w:rsidR="007923DC">
        <w:rPr>
          <w:rFonts w:ascii="Times New Roman" w:hAnsi="Times New Roman"/>
          <w:sz w:val="24"/>
          <w:szCs w:val="24"/>
        </w:rPr>
        <w:t>offered</w:t>
      </w:r>
      <w:r>
        <w:rPr>
          <w:rFonts w:ascii="Times New Roman" w:hAnsi="Times New Roman"/>
          <w:sz w:val="24"/>
          <w:szCs w:val="24"/>
        </w:rPr>
        <w:t xml:space="preserve"> at AYJ early in April. Feedback from some students was they wish there was also workshop on mental health issues and how to manage stress. </w:t>
      </w:r>
    </w:p>
    <w:p w:rsidR="005A257A" w:rsidRDefault="005A257A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    Mr. Paputsis indicated </w:t>
      </w:r>
      <w:r w:rsidR="00DF7496">
        <w:rPr>
          <w:rFonts w:ascii="Times New Roman" w:hAnsi="Times New Roman"/>
          <w:sz w:val="24"/>
          <w:szCs w:val="24"/>
        </w:rPr>
        <w:t xml:space="preserve">certain </w:t>
      </w:r>
      <w:r>
        <w:rPr>
          <w:rFonts w:ascii="Times New Roman" w:hAnsi="Times New Roman"/>
          <w:sz w:val="24"/>
          <w:szCs w:val="24"/>
        </w:rPr>
        <w:t xml:space="preserve">concerns/issues in certain areas are addressed at school through certain courses, for example, </w:t>
      </w:r>
      <w:r w:rsidRPr="0067190D">
        <w:rPr>
          <w:rFonts w:ascii="Times New Roman" w:hAnsi="Times New Roman"/>
          <w:sz w:val="24"/>
          <w:szCs w:val="24"/>
        </w:rPr>
        <w:t>addi</w:t>
      </w:r>
      <w:r w:rsidR="00A82996" w:rsidRPr="0067190D">
        <w:rPr>
          <w:rFonts w:ascii="Times New Roman" w:hAnsi="Times New Roman"/>
          <w:sz w:val="24"/>
          <w:szCs w:val="24"/>
        </w:rPr>
        <w:t>c</w:t>
      </w:r>
      <w:r w:rsidRPr="0067190D">
        <w:rPr>
          <w:rFonts w:ascii="Times New Roman" w:hAnsi="Times New Roman"/>
          <w:sz w:val="24"/>
          <w:szCs w:val="24"/>
        </w:rPr>
        <w:t>tion</w:t>
      </w:r>
      <w:r>
        <w:rPr>
          <w:rFonts w:ascii="Times New Roman" w:hAnsi="Times New Roman"/>
          <w:sz w:val="24"/>
          <w:szCs w:val="24"/>
        </w:rPr>
        <w:t xml:space="preserve"> is addressed </w:t>
      </w:r>
      <w:r w:rsidR="00DF7496">
        <w:rPr>
          <w:rFonts w:ascii="Times New Roman" w:hAnsi="Times New Roman"/>
          <w:sz w:val="24"/>
          <w:szCs w:val="24"/>
        </w:rPr>
        <w:t>through</w:t>
      </w:r>
      <w:r>
        <w:rPr>
          <w:rFonts w:ascii="Times New Roman" w:hAnsi="Times New Roman"/>
          <w:sz w:val="24"/>
          <w:szCs w:val="24"/>
        </w:rPr>
        <w:t xml:space="preserve"> Physical Ed. School also bring</w:t>
      </w:r>
      <w:r w:rsidR="00DF749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speakers to talk about different topics, e,g, drink/drive, internet safety</w:t>
      </w:r>
    </w:p>
    <w:p w:rsidR="005A257A" w:rsidRPr="00EA4C30" w:rsidRDefault="00DF7496" w:rsidP="00DF7496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    Conesus</w:t>
      </w:r>
      <w:r w:rsidR="005A257A">
        <w:rPr>
          <w:rFonts w:ascii="Times New Roman" w:hAnsi="Times New Roman"/>
          <w:sz w:val="24"/>
          <w:szCs w:val="24"/>
        </w:rPr>
        <w:t xml:space="preserve"> at the meeting to put in more effort to help students manage stress and deal with mental health issues. </w:t>
      </w:r>
    </w:p>
    <w:p w:rsidR="00EA4C30" w:rsidRPr="00EA4C30" w:rsidRDefault="00EA4C30" w:rsidP="00EA4C30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CD34C9" w:rsidRDefault="00F73FBE" w:rsidP="00B035D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Student Council Report</w:t>
      </w:r>
      <w:r w:rsidR="00D446BE">
        <w:rPr>
          <w:rFonts w:ascii="Times New Roman" w:hAnsi="Times New Roman"/>
          <w:b/>
          <w:sz w:val="24"/>
          <w:szCs w:val="24"/>
        </w:rPr>
        <w:t xml:space="preserve"> </w:t>
      </w:r>
      <w:r w:rsidR="00D446BE">
        <w:rPr>
          <w:rFonts w:ascii="Times New Roman" w:hAnsi="Times New Roman"/>
          <w:sz w:val="24"/>
          <w:szCs w:val="24"/>
        </w:rPr>
        <w:t>(</w:t>
      </w:r>
      <w:r w:rsidR="005F3F7C">
        <w:rPr>
          <w:rFonts w:ascii="Times New Roman" w:hAnsi="Times New Roman"/>
          <w:sz w:val="24"/>
          <w:szCs w:val="24"/>
        </w:rPr>
        <w:t>Anu, SAC exec</w:t>
      </w:r>
      <w:r w:rsidR="00D446BE">
        <w:rPr>
          <w:rFonts w:ascii="Times New Roman" w:hAnsi="Times New Roman"/>
          <w:sz w:val="24"/>
          <w:szCs w:val="24"/>
        </w:rPr>
        <w:t>)</w:t>
      </w:r>
    </w:p>
    <w:p w:rsidR="00EA1489" w:rsidRPr="00EA1489" w:rsidRDefault="00EA1489" w:rsidP="00EA14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148" w:rsidRDefault="00DF7496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27148">
        <w:rPr>
          <w:rFonts w:ascii="Times New Roman" w:hAnsi="Times New Roman"/>
          <w:sz w:val="24"/>
          <w:szCs w:val="24"/>
        </w:rPr>
        <w:t>.1</w:t>
      </w:r>
      <w:r w:rsidR="00927148">
        <w:rPr>
          <w:rFonts w:ascii="Times New Roman" w:hAnsi="Times New Roman"/>
          <w:sz w:val="24"/>
          <w:szCs w:val="24"/>
        </w:rPr>
        <w:tab/>
      </w:r>
      <w:r w:rsidR="005F3F7C">
        <w:rPr>
          <w:rFonts w:ascii="Times New Roman" w:hAnsi="Times New Roman"/>
          <w:sz w:val="24"/>
          <w:szCs w:val="24"/>
        </w:rPr>
        <w:t>Recent and upcoming events:</w:t>
      </w:r>
    </w:p>
    <w:p w:rsidR="005F3F7C" w:rsidRDefault="00D446BE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F3F7C">
        <w:rPr>
          <w:rFonts w:ascii="Times New Roman" w:hAnsi="Times New Roman"/>
          <w:sz w:val="24"/>
          <w:szCs w:val="24"/>
        </w:rPr>
        <w:t>March: AYJ Talk</w:t>
      </w:r>
    </w:p>
    <w:p w:rsidR="005F3F7C" w:rsidRDefault="005F3F7C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7496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Easter Egg Hunt</w:t>
      </w:r>
    </w:p>
    <w:p w:rsidR="005F3F7C" w:rsidRDefault="005F3F7C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F7496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Food Fair</w:t>
      </w:r>
    </w:p>
    <w:p w:rsidR="00DF7496" w:rsidRDefault="00DF7496" w:rsidP="00DF749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5F3F7C" w:rsidRDefault="005F3F7C" w:rsidP="00DF749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Upcoming: SAC Exec election</w:t>
      </w:r>
    </w:p>
    <w:p w:rsidR="005F3F7C" w:rsidRDefault="005F3F7C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74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Spring Fling</w:t>
      </w:r>
    </w:p>
    <w:p w:rsidR="005F3F7C" w:rsidRDefault="005F3F7C" w:rsidP="005F3F7C">
      <w:pPr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DF749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Prom tickets for sale</w:t>
      </w:r>
    </w:p>
    <w:p w:rsidR="00D446BE" w:rsidRDefault="00D446BE" w:rsidP="00D446B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D34C9" w:rsidRDefault="00667665" w:rsidP="00EA148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</w:t>
      </w:r>
      <w:r w:rsidR="00CD34C9">
        <w:rPr>
          <w:rFonts w:ascii="Times New Roman" w:hAnsi="Times New Roman"/>
          <w:b/>
          <w:sz w:val="24"/>
          <w:szCs w:val="24"/>
        </w:rPr>
        <w:t xml:space="preserve"> Report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(Principal Paputsis)</w:t>
      </w:r>
    </w:p>
    <w:p w:rsidR="00EA1489" w:rsidRPr="00EA1489" w:rsidRDefault="00EA1489" w:rsidP="00EA1489">
      <w:pPr>
        <w:pStyle w:val="ListParagraph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F415A0" w:rsidRDefault="005A257A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3D07">
        <w:rPr>
          <w:rFonts w:ascii="Times New Roman" w:hAnsi="Times New Roman"/>
          <w:sz w:val="24"/>
          <w:szCs w:val="24"/>
        </w:rPr>
        <w:t>.1</w:t>
      </w:r>
      <w:r w:rsidR="00573D07">
        <w:rPr>
          <w:rFonts w:ascii="Times New Roman" w:hAnsi="Times New Roman"/>
          <w:sz w:val="24"/>
          <w:szCs w:val="24"/>
        </w:rPr>
        <w:tab/>
      </w:r>
      <w:r w:rsidR="007011C5">
        <w:rPr>
          <w:rFonts w:ascii="Times New Roman" w:hAnsi="Times New Roman"/>
          <w:sz w:val="24"/>
          <w:szCs w:val="24"/>
        </w:rPr>
        <w:t>S</w:t>
      </w:r>
      <w:r w:rsidR="00F415A0">
        <w:rPr>
          <w:rFonts w:ascii="Times New Roman" w:hAnsi="Times New Roman"/>
          <w:sz w:val="24"/>
          <w:szCs w:val="24"/>
        </w:rPr>
        <w:t>taffing update:</w:t>
      </w:r>
    </w:p>
    <w:p w:rsidR="00CD34C9" w:rsidRDefault="005F3F7C" w:rsidP="00F415A0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staff in Sept. 2018</w:t>
      </w:r>
      <w:r w:rsidR="00F415A0">
        <w:rPr>
          <w:rFonts w:ascii="Times New Roman" w:hAnsi="Times New Roman"/>
          <w:sz w:val="24"/>
          <w:szCs w:val="24"/>
        </w:rPr>
        <w:t xml:space="preserve"> is </w:t>
      </w:r>
      <w:r>
        <w:rPr>
          <w:rFonts w:ascii="Times New Roman" w:hAnsi="Times New Roman"/>
          <w:sz w:val="24"/>
          <w:szCs w:val="24"/>
        </w:rPr>
        <w:t>63</w:t>
      </w:r>
    </w:p>
    <w:p w:rsidR="00F415A0" w:rsidRDefault="00F415A0" w:rsidP="00F415A0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="005F3F7C">
        <w:rPr>
          <w:rFonts w:ascii="Times New Roman" w:hAnsi="Times New Roman"/>
          <w:sz w:val="24"/>
          <w:szCs w:val="24"/>
        </w:rPr>
        <w:t xml:space="preserve">subjects will get </w:t>
      </w:r>
      <w:r>
        <w:rPr>
          <w:rFonts w:ascii="Times New Roman" w:hAnsi="Times New Roman"/>
          <w:sz w:val="24"/>
          <w:szCs w:val="24"/>
        </w:rPr>
        <w:t xml:space="preserve">new </w:t>
      </w:r>
      <w:r w:rsidR="005F3F7C">
        <w:rPr>
          <w:rFonts w:ascii="Times New Roman" w:hAnsi="Times New Roman"/>
          <w:sz w:val="24"/>
          <w:szCs w:val="24"/>
        </w:rPr>
        <w:t xml:space="preserve">teachers: </w:t>
      </w:r>
      <w:r>
        <w:rPr>
          <w:rFonts w:ascii="Times New Roman" w:hAnsi="Times New Roman"/>
          <w:sz w:val="24"/>
          <w:szCs w:val="24"/>
        </w:rPr>
        <w:t xml:space="preserve"> </w:t>
      </w:r>
      <w:r w:rsidR="005F3F7C">
        <w:rPr>
          <w:rFonts w:ascii="Times New Roman" w:hAnsi="Times New Roman"/>
          <w:sz w:val="24"/>
          <w:szCs w:val="24"/>
        </w:rPr>
        <w:t>Computer, Arts/Dance, girls Physical Ed, English, Math, and English/History</w:t>
      </w:r>
    </w:p>
    <w:p w:rsidR="0009528A" w:rsidRDefault="0009528A" w:rsidP="00F415A0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:rsidR="00F415A0" w:rsidRDefault="005A257A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73D07">
        <w:rPr>
          <w:rFonts w:ascii="Times New Roman" w:hAnsi="Times New Roman"/>
          <w:sz w:val="24"/>
          <w:szCs w:val="24"/>
        </w:rPr>
        <w:t>.2</w:t>
      </w:r>
      <w:r w:rsidR="00901156">
        <w:rPr>
          <w:rFonts w:ascii="Times New Roman" w:hAnsi="Times New Roman"/>
          <w:sz w:val="24"/>
          <w:szCs w:val="24"/>
        </w:rPr>
        <w:tab/>
      </w:r>
      <w:r w:rsidR="005F3F7C">
        <w:rPr>
          <w:rFonts w:ascii="Times New Roman" w:hAnsi="Times New Roman"/>
          <w:sz w:val="24"/>
          <w:szCs w:val="24"/>
        </w:rPr>
        <w:t>Parent council meeting in the new year</w:t>
      </w:r>
    </w:p>
    <w:p w:rsidR="00F415A0" w:rsidRDefault="00F415A0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528A">
        <w:rPr>
          <w:rFonts w:ascii="Times New Roman" w:hAnsi="Times New Roman"/>
          <w:sz w:val="24"/>
          <w:szCs w:val="24"/>
        </w:rPr>
        <w:t>Project 6 meetings in total; 2 of them will coincide with school events</w:t>
      </w:r>
    </w:p>
    <w:p w:rsidR="007011C5" w:rsidRDefault="007011C5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09528A" w:rsidRDefault="005A257A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F12AF">
        <w:rPr>
          <w:rFonts w:ascii="Times New Roman" w:hAnsi="Times New Roman"/>
          <w:sz w:val="24"/>
          <w:szCs w:val="24"/>
        </w:rPr>
        <w:t xml:space="preserve">.3 </w:t>
      </w:r>
      <w:r w:rsidR="00EF12AF">
        <w:rPr>
          <w:rFonts w:ascii="Times New Roman" w:hAnsi="Times New Roman"/>
          <w:sz w:val="24"/>
          <w:szCs w:val="24"/>
        </w:rPr>
        <w:tab/>
      </w:r>
      <w:r w:rsidR="0009528A">
        <w:rPr>
          <w:rFonts w:ascii="Times New Roman" w:hAnsi="Times New Roman"/>
          <w:sz w:val="24"/>
          <w:szCs w:val="24"/>
        </w:rPr>
        <w:t xml:space="preserve">Facilities </w:t>
      </w:r>
    </w:p>
    <w:p w:rsidR="0009528A" w:rsidRDefault="0009528A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Cafeteria renovation will be complete the week of April 30, in time for Music Night.</w:t>
      </w:r>
    </w:p>
    <w:p w:rsidR="0009528A" w:rsidRDefault="0009528A" w:rsidP="00DF7496">
      <w:pPr>
        <w:pStyle w:val="ListParagraph"/>
        <w:spacing w:after="0" w:line="240" w:lineRule="auto"/>
        <w:ind w:left="1134" w:hanging="567"/>
        <w:rPr>
          <w:rFonts w:ascii="Times New Roman" w:hAnsi="Times New Roman"/>
          <w:sz w:val="24"/>
          <w:szCs w:val="24"/>
        </w:rPr>
      </w:pPr>
    </w:p>
    <w:p w:rsidR="00355184" w:rsidRDefault="005A257A" w:rsidP="00573D07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528A">
        <w:rPr>
          <w:rFonts w:ascii="Times New Roman" w:hAnsi="Times New Roman"/>
          <w:sz w:val="24"/>
          <w:szCs w:val="24"/>
        </w:rPr>
        <w:t xml:space="preserve">.4     </w:t>
      </w:r>
      <w:r w:rsidR="00EF12AF">
        <w:rPr>
          <w:rFonts w:ascii="Times New Roman" w:hAnsi="Times New Roman"/>
          <w:sz w:val="24"/>
          <w:szCs w:val="24"/>
        </w:rPr>
        <w:t>M</w:t>
      </w:r>
      <w:r w:rsidR="00355184">
        <w:rPr>
          <w:rFonts w:ascii="Times New Roman" w:hAnsi="Times New Roman"/>
          <w:sz w:val="24"/>
          <w:szCs w:val="24"/>
        </w:rPr>
        <w:t>onthly audit</w:t>
      </w:r>
    </w:p>
    <w:p w:rsidR="00CD34C9" w:rsidRDefault="00EF12AF" w:rsidP="00EF12AF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 safety inspection every month on the school premises. AYJ is in good shape based on the result.</w:t>
      </w:r>
    </w:p>
    <w:p w:rsidR="0009528A" w:rsidRDefault="0009528A" w:rsidP="00EF12AF">
      <w:pPr>
        <w:pStyle w:val="ListParagraph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Water testing is done on an annual basis for drinkable fountains. Non-drinkable water fountains are identified as such by proper labelling.</w:t>
      </w:r>
    </w:p>
    <w:p w:rsidR="00EF12AF" w:rsidRDefault="00EF12AF" w:rsidP="00EF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28A" w:rsidRDefault="005A257A" w:rsidP="0009528A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9528A">
        <w:rPr>
          <w:rFonts w:ascii="Times New Roman" w:hAnsi="Times New Roman"/>
          <w:sz w:val="24"/>
          <w:szCs w:val="24"/>
        </w:rPr>
        <w:t>.5      Report cards for mid-term, major exams and school’s academic status</w:t>
      </w:r>
    </w:p>
    <w:p w:rsidR="00EF12AF" w:rsidRDefault="0009528A" w:rsidP="00EF12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F749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Report cards will be sent home on April 25</w:t>
      </w:r>
    </w:p>
    <w:p w:rsidR="0009528A" w:rsidRDefault="00DF7496" w:rsidP="00DF749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528A">
        <w:rPr>
          <w:rFonts w:ascii="Times New Roman" w:hAnsi="Times New Roman"/>
          <w:sz w:val="24"/>
          <w:szCs w:val="24"/>
        </w:rPr>
        <w:t>60% of AYJ students had marks of 80% or above</w:t>
      </w:r>
    </w:p>
    <w:p w:rsidR="0009528A" w:rsidRDefault="00DF7496" w:rsidP="00DF7496">
      <w:pPr>
        <w:spacing w:after="0" w:line="240" w:lineRule="auto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528A">
        <w:rPr>
          <w:rFonts w:ascii="Times New Roman" w:hAnsi="Times New Roman"/>
          <w:sz w:val="24"/>
          <w:szCs w:val="24"/>
        </w:rPr>
        <w:t xml:space="preserve">8% of the marks are below 50% and the school has strategies to work with students in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09528A">
        <w:rPr>
          <w:rFonts w:ascii="Times New Roman" w:hAnsi="Times New Roman"/>
          <w:sz w:val="24"/>
          <w:szCs w:val="24"/>
        </w:rPr>
        <w:t>need to improve their marks</w:t>
      </w:r>
    </w:p>
    <w:p w:rsidR="0009528A" w:rsidRDefault="00DF7496" w:rsidP="00DF749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528A">
        <w:rPr>
          <w:rFonts w:ascii="Times New Roman" w:hAnsi="Times New Roman"/>
          <w:sz w:val="24"/>
          <w:szCs w:val="24"/>
        </w:rPr>
        <w:t>June 9</w:t>
      </w:r>
      <w:r>
        <w:rPr>
          <w:rFonts w:ascii="Times New Roman" w:hAnsi="Times New Roman"/>
          <w:sz w:val="24"/>
          <w:szCs w:val="24"/>
        </w:rPr>
        <w:t xml:space="preserve">: </w:t>
      </w:r>
      <w:r w:rsidR="0009528A">
        <w:rPr>
          <w:rFonts w:ascii="Times New Roman" w:hAnsi="Times New Roman"/>
          <w:sz w:val="24"/>
          <w:szCs w:val="24"/>
        </w:rPr>
        <w:t>the provincial math test for all grade 9 students</w:t>
      </w:r>
    </w:p>
    <w:p w:rsidR="00DE75D3" w:rsidRDefault="00DE75D3" w:rsidP="00EF12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5D3" w:rsidRDefault="00DF7496" w:rsidP="00DF74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A257A">
        <w:rPr>
          <w:rFonts w:ascii="Times New Roman" w:hAnsi="Times New Roman"/>
          <w:sz w:val="24"/>
          <w:szCs w:val="24"/>
        </w:rPr>
        <w:t xml:space="preserve">4.6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A257A">
        <w:rPr>
          <w:rFonts w:ascii="Times New Roman" w:hAnsi="Times New Roman"/>
          <w:sz w:val="24"/>
          <w:szCs w:val="24"/>
        </w:rPr>
        <w:t>V</w:t>
      </w:r>
      <w:r w:rsidR="00DE75D3">
        <w:rPr>
          <w:rFonts w:ascii="Times New Roman" w:hAnsi="Times New Roman"/>
          <w:sz w:val="24"/>
          <w:szCs w:val="24"/>
        </w:rPr>
        <w:t>olunteer hours</w:t>
      </w:r>
      <w:r w:rsidR="005A257A">
        <w:rPr>
          <w:rFonts w:ascii="Times New Roman" w:hAnsi="Times New Roman"/>
          <w:sz w:val="24"/>
          <w:szCs w:val="24"/>
        </w:rPr>
        <w:t xml:space="preserve"> registration</w:t>
      </w:r>
    </w:p>
    <w:p w:rsidR="00DE75D3" w:rsidRDefault="00DF7496" w:rsidP="00DF749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E75D3">
        <w:rPr>
          <w:rFonts w:ascii="Times New Roman" w:hAnsi="Times New Roman"/>
          <w:sz w:val="24"/>
          <w:szCs w:val="24"/>
        </w:rPr>
        <w:t>There will be a date each school year</w:t>
      </w:r>
      <w:r w:rsidR="005A257A">
        <w:rPr>
          <w:rFonts w:ascii="Times New Roman" w:hAnsi="Times New Roman"/>
          <w:sz w:val="24"/>
          <w:szCs w:val="24"/>
        </w:rPr>
        <w:t xml:space="preserve"> at AYJ</w:t>
      </w:r>
      <w:r w:rsidR="00DE75D3">
        <w:rPr>
          <w:rFonts w:ascii="Times New Roman" w:hAnsi="Times New Roman"/>
          <w:sz w:val="24"/>
          <w:szCs w:val="24"/>
        </w:rPr>
        <w:t xml:space="preserve"> dedicated to volunteer hour submission.</w:t>
      </w:r>
    </w:p>
    <w:p w:rsidR="00A82996" w:rsidRDefault="00A82996" w:rsidP="00A82996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67190D">
        <w:rPr>
          <w:rFonts w:ascii="Times New Roman" w:hAnsi="Times New Roman"/>
          <w:sz w:val="24"/>
          <w:szCs w:val="24"/>
        </w:rPr>
        <w:t>The dates will be the first week of December in Semester One and the first week of May in Semester Two</w:t>
      </w:r>
    </w:p>
    <w:p w:rsidR="00A82996" w:rsidRDefault="00A82996" w:rsidP="00DF7496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D43024" w:rsidRDefault="006F601F" w:rsidP="0009528A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528A">
        <w:rPr>
          <w:rFonts w:ascii="Times New Roman" w:hAnsi="Times New Roman"/>
          <w:sz w:val="24"/>
          <w:szCs w:val="24"/>
        </w:rPr>
        <w:t xml:space="preserve"> </w:t>
      </w:r>
    </w:p>
    <w:p w:rsidR="005B7A25" w:rsidRPr="005B7A25" w:rsidRDefault="00667665" w:rsidP="00D430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Council Business</w:t>
      </w:r>
      <w:r w:rsidR="007C790B">
        <w:rPr>
          <w:rFonts w:ascii="Times New Roman" w:hAnsi="Times New Roman"/>
          <w:b/>
          <w:sz w:val="24"/>
          <w:szCs w:val="24"/>
        </w:rPr>
        <w:t xml:space="preserve"> </w:t>
      </w:r>
      <w:r w:rsidR="007C790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Principal Paputsis and </w:t>
      </w:r>
      <w:r w:rsidR="00D43024">
        <w:rPr>
          <w:rFonts w:ascii="Times New Roman" w:hAnsi="Times New Roman"/>
          <w:sz w:val="24"/>
          <w:szCs w:val="24"/>
        </w:rPr>
        <w:t>Jack</w:t>
      </w:r>
      <w:r>
        <w:rPr>
          <w:rFonts w:ascii="Times New Roman" w:hAnsi="Times New Roman"/>
          <w:sz w:val="24"/>
          <w:szCs w:val="24"/>
        </w:rPr>
        <w:t xml:space="preserve"> - </w:t>
      </w:r>
      <w:r w:rsidR="00D4302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o-Chair</w:t>
      </w:r>
      <w:r w:rsidR="007C790B">
        <w:rPr>
          <w:rFonts w:ascii="Times New Roman" w:hAnsi="Times New Roman"/>
          <w:sz w:val="24"/>
          <w:szCs w:val="24"/>
        </w:rPr>
        <w:t>)</w:t>
      </w:r>
    </w:p>
    <w:p w:rsidR="005B7A25" w:rsidRPr="005B7A25" w:rsidRDefault="005B7A25" w:rsidP="005B7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024" w:rsidRDefault="00D43024" w:rsidP="00D43024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B7A25">
        <w:rPr>
          <w:rFonts w:ascii="Times New Roman" w:hAnsi="Times New Roman"/>
          <w:sz w:val="24"/>
          <w:szCs w:val="24"/>
        </w:rPr>
        <w:t>.1</w:t>
      </w:r>
      <w:r w:rsidR="005B7A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Parents Reaching Out</w:t>
      </w:r>
      <w:r w:rsidR="005D3366">
        <w:rPr>
          <w:rFonts w:ascii="Times New Roman" w:hAnsi="Times New Roman"/>
          <w:sz w:val="24"/>
          <w:szCs w:val="24"/>
        </w:rPr>
        <w:t xml:space="preserve"> Grant</w:t>
      </w:r>
      <w:r w:rsidR="00BF6751">
        <w:rPr>
          <w:rFonts w:ascii="Times New Roman" w:hAnsi="Times New Roman"/>
          <w:sz w:val="24"/>
          <w:szCs w:val="24"/>
        </w:rPr>
        <w:t xml:space="preserve"> </w:t>
      </w:r>
    </w:p>
    <w:p w:rsidR="00072A2E" w:rsidRDefault="00DF7496" w:rsidP="00D43024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A2E">
        <w:rPr>
          <w:rFonts w:ascii="Times New Roman" w:hAnsi="Times New Roman"/>
          <w:sz w:val="24"/>
          <w:szCs w:val="24"/>
        </w:rPr>
        <w:t>The first workshop was a big success. Great turn out and feedback from parents.</w:t>
      </w:r>
    </w:p>
    <w:p w:rsidR="00072A2E" w:rsidRDefault="00DF7496" w:rsidP="00D43024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72A2E">
        <w:rPr>
          <w:rFonts w:ascii="Times New Roman" w:hAnsi="Times New Roman"/>
          <w:sz w:val="24"/>
          <w:szCs w:val="24"/>
        </w:rPr>
        <w:t xml:space="preserve">There might be a possibility to run a second one on mental health/stress management </w:t>
      </w:r>
      <w:r>
        <w:rPr>
          <w:rFonts w:ascii="Times New Roman" w:hAnsi="Times New Roman"/>
          <w:sz w:val="24"/>
          <w:szCs w:val="24"/>
        </w:rPr>
        <w:t xml:space="preserve">or </w:t>
      </w:r>
      <w:r w:rsidR="00072A2E">
        <w:rPr>
          <w:rFonts w:ascii="Times New Roman" w:hAnsi="Times New Roman"/>
          <w:sz w:val="24"/>
          <w:szCs w:val="24"/>
        </w:rPr>
        <w:t>inviting past graduates back and share their experiences before end of the school year.</w:t>
      </w:r>
    </w:p>
    <w:p w:rsidR="00072A2E" w:rsidRDefault="00072A2E" w:rsidP="00D43024">
      <w:pPr>
        <w:pStyle w:val="ListParagraph"/>
        <w:spacing w:after="0" w:line="240" w:lineRule="auto"/>
        <w:ind w:left="993" w:hanging="567"/>
        <w:rPr>
          <w:rFonts w:ascii="Times New Roman" w:hAnsi="Times New Roman"/>
          <w:sz w:val="24"/>
          <w:szCs w:val="24"/>
        </w:rPr>
      </w:pPr>
    </w:p>
    <w:p w:rsidR="00EA1489" w:rsidRPr="00573D07" w:rsidRDefault="00EA1489" w:rsidP="00573D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4C9" w:rsidRDefault="00573D07" w:rsidP="00B035D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 at </w:t>
      </w:r>
      <w:r w:rsidR="00BF6751">
        <w:rPr>
          <w:rFonts w:ascii="Times New Roman" w:hAnsi="Times New Roman"/>
          <w:sz w:val="24"/>
          <w:szCs w:val="24"/>
        </w:rPr>
        <w:t>7:</w:t>
      </w:r>
      <w:r w:rsidR="00072A2E">
        <w:rPr>
          <w:rFonts w:ascii="Times New Roman" w:hAnsi="Times New Roman"/>
          <w:sz w:val="24"/>
          <w:szCs w:val="24"/>
        </w:rPr>
        <w:t>45</w:t>
      </w:r>
      <w:r w:rsidR="00393A9B">
        <w:rPr>
          <w:rFonts w:ascii="Times New Roman" w:hAnsi="Times New Roman"/>
          <w:sz w:val="24"/>
          <w:szCs w:val="24"/>
        </w:rPr>
        <w:t xml:space="preserve"> </w:t>
      </w:r>
      <w:r w:rsidR="00CD34C9" w:rsidRPr="00393A9B">
        <w:rPr>
          <w:rFonts w:ascii="Times New Roman" w:hAnsi="Times New Roman"/>
          <w:sz w:val="24"/>
          <w:szCs w:val="24"/>
        </w:rPr>
        <w:t>pm</w:t>
      </w:r>
    </w:p>
    <w:p w:rsidR="00573D07" w:rsidRDefault="00573D07" w:rsidP="00B035D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573D07" w:rsidRPr="00BF6751" w:rsidRDefault="00573D07" w:rsidP="00573D07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BF6751">
        <w:rPr>
          <w:rFonts w:ascii="Times New Roman" w:hAnsi="Times New Roman"/>
          <w:b/>
          <w:sz w:val="24"/>
          <w:szCs w:val="24"/>
        </w:rPr>
        <w:t xml:space="preserve">Next Meeting:  </w:t>
      </w:r>
      <w:r w:rsidR="00072A2E">
        <w:rPr>
          <w:rFonts w:ascii="Times New Roman" w:hAnsi="Times New Roman"/>
          <w:b/>
          <w:sz w:val="24"/>
          <w:szCs w:val="24"/>
        </w:rPr>
        <w:t>May 29</w:t>
      </w:r>
      <w:r w:rsidR="00CF0732">
        <w:rPr>
          <w:rFonts w:ascii="Times New Roman" w:hAnsi="Times New Roman"/>
          <w:b/>
          <w:sz w:val="24"/>
          <w:szCs w:val="24"/>
        </w:rPr>
        <w:t>, 6:30PM</w:t>
      </w:r>
    </w:p>
    <w:sectPr w:rsidR="00573D07" w:rsidRPr="00BF6751" w:rsidSect="00E26F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7A7"/>
    <w:multiLevelType w:val="hybridMultilevel"/>
    <w:tmpl w:val="A71C4E2C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D5937B2"/>
    <w:multiLevelType w:val="hybridMultilevel"/>
    <w:tmpl w:val="F1C49026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4458217E"/>
    <w:multiLevelType w:val="hybridMultilevel"/>
    <w:tmpl w:val="08ECBD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F14A7A"/>
    <w:multiLevelType w:val="hybridMultilevel"/>
    <w:tmpl w:val="C8447E1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73A7347"/>
    <w:multiLevelType w:val="hybridMultilevel"/>
    <w:tmpl w:val="52EC9BC8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B026B51"/>
    <w:multiLevelType w:val="hybridMultilevel"/>
    <w:tmpl w:val="9AD68F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DE00325"/>
    <w:multiLevelType w:val="multilevel"/>
    <w:tmpl w:val="25489C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9"/>
    <w:rsid w:val="00072A2E"/>
    <w:rsid w:val="00091F60"/>
    <w:rsid w:val="0009528A"/>
    <w:rsid w:val="00102ADE"/>
    <w:rsid w:val="0011180C"/>
    <w:rsid w:val="0011228B"/>
    <w:rsid w:val="001B480D"/>
    <w:rsid w:val="001F47EC"/>
    <w:rsid w:val="00221527"/>
    <w:rsid w:val="00327FE0"/>
    <w:rsid w:val="00345060"/>
    <w:rsid w:val="00355184"/>
    <w:rsid w:val="003712B3"/>
    <w:rsid w:val="0037750A"/>
    <w:rsid w:val="003808CF"/>
    <w:rsid w:val="00393A9B"/>
    <w:rsid w:val="003C247B"/>
    <w:rsid w:val="0041203F"/>
    <w:rsid w:val="0054798D"/>
    <w:rsid w:val="00563DD9"/>
    <w:rsid w:val="00573D07"/>
    <w:rsid w:val="005A257A"/>
    <w:rsid w:val="005B7A25"/>
    <w:rsid w:val="005D3366"/>
    <w:rsid w:val="005D5D93"/>
    <w:rsid w:val="005F3F7C"/>
    <w:rsid w:val="006352CC"/>
    <w:rsid w:val="00667665"/>
    <w:rsid w:val="00671468"/>
    <w:rsid w:val="0067190D"/>
    <w:rsid w:val="00693A02"/>
    <w:rsid w:val="006F601F"/>
    <w:rsid w:val="007011C5"/>
    <w:rsid w:val="007923DC"/>
    <w:rsid w:val="007C790B"/>
    <w:rsid w:val="00812006"/>
    <w:rsid w:val="00901156"/>
    <w:rsid w:val="009047DA"/>
    <w:rsid w:val="00927148"/>
    <w:rsid w:val="009F080C"/>
    <w:rsid w:val="00A82996"/>
    <w:rsid w:val="00A84155"/>
    <w:rsid w:val="00AE31AC"/>
    <w:rsid w:val="00AE522F"/>
    <w:rsid w:val="00B035D9"/>
    <w:rsid w:val="00B87FF9"/>
    <w:rsid w:val="00BF6751"/>
    <w:rsid w:val="00C32243"/>
    <w:rsid w:val="00CD1400"/>
    <w:rsid w:val="00CD34C9"/>
    <w:rsid w:val="00CF0732"/>
    <w:rsid w:val="00D254FF"/>
    <w:rsid w:val="00D40CAE"/>
    <w:rsid w:val="00D43024"/>
    <w:rsid w:val="00D446BE"/>
    <w:rsid w:val="00D755F4"/>
    <w:rsid w:val="00DB77ED"/>
    <w:rsid w:val="00DC1257"/>
    <w:rsid w:val="00DE75D3"/>
    <w:rsid w:val="00DF7496"/>
    <w:rsid w:val="00E04EAC"/>
    <w:rsid w:val="00E25716"/>
    <w:rsid w:val="00E26DA9"/>
    <w:rsid w:val="00E26F86"/>
    <w:rsid w:val="00E76CDC"/>
    <w:rsid w:val="00EA1489"/>
    <w:rsid w:val="00EA4C30"/>
    <w:rsid w:val="00EB5E24"/>
    <w:rsid w:val="00EF12AF"/>
    <w:rsid w:val="00EF2623"/>
    <w:rsid w:val="00F314AD"/>
    <w:rsid w:val="00F415A0"/>
    <w:rsid w:val="00F51AB1"/>
    <w:rsid w:val="00F73FBE"/>
    <w:rsid w:val="00FE7A6F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C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9"/>
    <w:pPr>
      <w:ind w:left="720"/>
      <w:contextualSpacing/>
    </w:pPr>
  </w:style>
  <w:style w:type="table" w:styleId="TableGrid">
    <w:name w:val="Table Grid"/>
    <w:basedOn w:val="TableNormal"/>
    <w:uiPriority w:val="59"/>
    <w:rsid w:val="00DB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840225224msonormal">
    <w:name w:val="yiv1840225224msonormal"/>
    <w:basedOn w:val="Normal"/>
    <w:rsid w:val="00DB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yiv3517859499msonormal">
    <w:name w:val="yiv3517859499msonormal"/>
    <w:basedOn w:val="Normal"/>
    <w:rsid w:val="00DB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C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9"/>
    <w:pPr>
      <w:ind w:left="720"/>
      <w:contextualSpacing/>
    </w:pPr>
  </w:style>
  <w:style w:type="table" w:styleId="TableGrid">
    <w:name w:val="Table Grid"/>
    <w:basedOn w:val="TableNormal"/>
    <w:uiPriority w:val="59"/>
    <w:rsid w:val="00DB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840225224msonormal">
    <w:name w:val="yiv1840225224msonormal"/>
    <w:basedOn w:val="Normal"/>
    <w:rsid w:val="00DB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customStyle="1" w:styleId="yiv3517859499msonormal">
    <w:name w:val="yiv3517859499msonormal"/>
    <w:basedOn w:val="Normal"/>
    <w:rsid w:val="00DB77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</dc:creator>
  <cp:lastModifiedBy>Trotta, Grace</cp:lastModifiedBy>
  <cp:revision>2</cp:revision>
  <dcterms:created xsi:type="dcterms:W3CDTF">2018-05-03T13:43:00Z</dcterms:created>
  <dcterms:modified xsi:type="dcterms:W3CDTF">2018-05-03T13:43:00Z</dcterms:modified>
</cp:coreProperties>
</file>