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037" w:rsidRPr="00B27098" w:rsidRDefault="00F25037" w:rsidP="00F25037">
      <w:pPr>
        <w:spacing w:after="0" w:line="240" w:lineRule="auto"/>
        <w:rPr>
          <w:rFonts w:cs="Arial"/>
          <w:szCs w:val="24"/>
        </w:rPr>
      </w:pPr>
      <w:bookmarkStart w:id="0" w:name="_GoBack"/>
      <w:bookmarkEnd w:id="0"/>
      <w:r w:rsidRPr="00B27098">
        <w:rPr>
          <w:rFonts w:cs="Arial"/>
          <w:szCs w:val="24"/>
        </w:rPr>
        <w:t>Dear Parents/Guardians at</w:t>
      </w:r>
      <w:r w:rsidR="00BD41E6">
        <w:rPr>
          <w:rFonts w:cs="Arial"/>
          <w:szCs w:val="24"/>
        </w:rPr>
        <w:t xml:space="preserve"> </w:t>
      </w:r>
      <w:r w:rsidR="003E0664">
        <w:rPr>
          <w:rFonts w:cs="Arial"/>
          <w:szCs w:val="24"/>
        </w:rPr>
        <w:t>Denlow PS</w:t>
      </w:r>
      <w:r w:rsidRPr="00B27098">
        <w:rPr>
          <w:rFonts w:cs="Arial"/>
          <w:szCs w:val="24"/>
        </w:rPr>
        <w:t>,</w:t>
      </w:r>
    </w:p>
    <w:p w:rsidR="0021693F" w:rsidRPr="00F25037" w:rsidRDefault="00F2114E" w:rsidP="00F2114E">
      <w:pPr>
        <w:pStyle w:val="BodyText"/>
        <w:tabs>
          <w:tab w:val="center" w:pos="4590"/>
        </w:tabs>
        <w:ind w:right="180"/>
        <w:rPr>
          <w:rFonts w:ascii="Arial" w:hAnsi="Arial" w:cs="Arial"/>
          <w:lang w:val="en-CA"/>
        </w:rPr>
      </w:pPr>
      <w:r w:rsidRPr="00F25037">
        <w:rPr>
          <w:rFonts w:ascii="Arial" w:hAnsi="Arial" w:cs="Arial"/>
          <w:lang w:val="en-CA"/>
        </w:rPr>
        <w:tab/>
      </w:r>
    </w:p>
    <w:sdt>
      <w:sdtPr>
        <w:rPr>
          <w:rFonts w:asciiTheme="minorHAnsi" w:eastAsiaTheme="minorEastAsia" w:hAnsiTheme="minorHAnsi" w:cs="Arial"/>
          <w:color w:val="262626" w:themeColor="text1" w:themeTint="D9"/>
          <w:sz w:val="20"/>
          <w:szCs w:val="24"/>
          <w:lang w:val="en-US"/>
        </w:rPr>
        <w:id w:val="23717196"/>
        <w:placeholder>
          <w:docPart w:val="C00FC62E20A84FE29315DD0D777376A1"/>
        </w:placeholder>
      </w:sdtPr>
      <w:sdtEndPr/>
      <w:sdtContent>
        <w:p w:rsidR="00F25037" w:rsidRPr="00B27098" w:rsidRDefault="00F25037" w:rsidP="00F25037">
          <w:pPr>
            <w:spacing w:after="0" w:line="240" w:lineRule="auto"/>
            <w:rPr>
              <w:rFonts w:cs="Arial"/>
              <w:szCs w:val="24"/>
            </w:rPr>
          </w:pPr>
          <w:r w:rsidRPr="00B27098">
            <w:rPr>
              <w:rFonts w:cs="Arial"/>
              <w:szCs w:val="24"/>
            </w:rPr>
            <w:t>Last June, Toronto District School Board Trustees approved an operating budget plan for the 2019-20 school year that required $67.8 million in staff reductions and changes to programs/</w:t>
          </w:r>
          <w:r w:rsidRPr="00EA6ED1">
            <w:rPr>
              <w:rFonts w:cs="Arial"/>
              <w:szCs w:val="24"/>
            </w:rPr>
            <w:t>services</w:t>
          </w:r>
          <w:r w:rsidR="00EA6ED1" w:rsidRPr="00EA6ED1">
            <w:rPr>
              <w:rFonts w:cs="Arial"/>
              <w:szCs w:val="24"/>
            </w:rPr>
            <w:t xml:space="preserve"> </w:t>
          </w:r>
          <w:r w:rsidR="00EA6ED1" w:rsidRPr="00EA6ED1">
            <w:t>to address provincial government funding reductions and the TDSB’s annual structural deficit</w:t>
          </w:r>
          <w:r w:rsidRPr="00EA6ED1">
            <w:rPr>
              <w:rFonts w:cs="Arial"/>
              <w:szCs w:val="24"/>
            </w:rPr>
            <w:t>.</w:t>
          </w:r>
        </w:p>
        <w:p w:rsidR="00F25037" w:rsidRPr="00B27098" w:rsidRDefault="00F25037" w:rsidP="00F25037">
          <w:pPr>
            <w:spacing w:after="0" w:line="240" w:lineRule="auto"/>
            <w:rPr>
              <w:rFonts w:cs="Arial"/>
              <w:szCs w:val="24"/>
            </w:rPr>
          </w:pPr>
          <w:r w:rsidRPr="00B27098">
            <w:rPr>
              <w:rFonts w:cs="Arial"/>
              <w:szCs w:val="24"/>
            </w:rPr>
            <w:t xml:space="preserve">One of the changes approved last year was </w:t>
          </w:r>
          <w:r>
            <w:rPr>
              <w:rFonts w:cs="Arial"/>
              <w:szCs w:val="24"/>
            </w:rPr>
            <w:t xml:space="preserve">to stagger </w:t>
          </w:r>
          <w:r w:rsidRPr="00B27098">
            <w:rPr>
              <w:rFonts w:cs="Arial"/>
              <w:szCs w:val="24"/>
            </w:rPr>
            <w:t xml:space="preserve">school start and end times </w:t>
          </w:r>
          <w:r>
            <w:rPr>
              <w:rFonts w:cs="Arial"/>
              <w:szCs w:val="24"/>
            </w:rPr>
            <w:t xml:space="preserve">at a number of elementary schools starting September 2020. Staggering school start and end times allows us to plan bus routes more efficiently, which is projected to save the TDSB approximately </w:t>
          </w:r>
          <w:r w:rsidRPr="00B27098">
            <w:rPr>
              <w:rFonts w:cs="Arial"/>
              <w:szCs w:val="24"/>
            </w:rPr>
            <w:t>$2.5 million dollars</w:t>
          </w:r>
          <w:r>
            <w:rPr>
              <w:rFonts w:cs="Arial"/>
              <w:szCs w:val="24"/>
            </w:rPr>
            <w:t xml:space="preserve">. This is important as the TDSB </w:t>
          </w:r>
          <w:r w:rsidRPr="00B27098">
            <w:rPr>
              <w:rFonts w:cs="Arial"/>
              <w:szCs w:val="24"/>
            </w:rPr>
            <w:t>currently spends more on student transportation t</w:t>
          </w:r>
          <w:r>
            <w:rPr>
              <w:rFonts w:cs="Arial"/>
              <w:szCs w:val="24"/>
            </w:rPr>
            <w:t>han we receive from</w:t>
          </w:r>
          <w:r w:rsidR="00F25368">
            <w:rPr>
              <w:rFonts w:cs="Arial"/>
              <w:szCs w:val="24"/>
            </w:rPr>
            <w:t xml:space="preserve"> the</w:t>
          </w:r>
          <w:r>
            <w:rPr>
              <w:rFonts w:cs="Arial"/>
              <w:szCs w:val="24"/>
            </w:rPr>
            <w:t xml:space="preserve"> government. We anticipate that t</w:t>
          </w:r>
          <w:r w:rsidRPr="00FE17AF">
            <w:rPr>
              <w:rFonts w:cs="Arial"/>
              <w:szCs w:val="24"/>
            </w:rPr>
            <w:t>hese changes will also result in improvements to our transportation services.</w:t>
          </w:r>
        </w:p>
        <w:p w:rsidR="009053A3" w:rsidRDefault="009053A3" w:rsidP="00F25037">
          <w:pPr>
            <w:spacing w:after="0" w:line="240" w:lineRule="auto"/>
            <w:rPr>
              <w:rFonts w:cs="Arial"/>
              <w:b/>
              <w:szCs w:val="24"/>
            </w:rPr>
          </w:pPr>
        </w:p>
        <w:p w:rsidR="00F25037" w:rsidRPr="00B27098" w:rsidRDefault="00F25037" w:rsidP="00F25037">
          <w:pPr>
            <w:spacing w:after="0" w:line="240" w:lineRule="auto"/>
            <w:rPr>
              <w:rFonts w:cs="Arial"/>
              <w:b/>
              <w:szCs w:val="24"/>
            </w:rPr>
          </w:pPr>
          <w:r w:rsidRPr="00B27098">
            <w:rPr>
              <w:rFonts w:cs="Arial"/>
              <w:b/>
              <w:szCs w:val="24"/>
            </w:rPr>
            <w:t>As of September 2020, the start and end times of your school will change to:</w:t>
          </w:r>
        </w:p>
        <w:p w:rsidR="00F25037" w:rsidRPr="00B27098" w:rsidRDefault="00F25037" w:rsidP="00F25037">
          <w:pPr>
            <w:pStyle w:val="ListParagraph"/>
            <w:numPr>
              <w:ilvl w:val="0"/>
              <w:numId w:val="2"/>
            </w:numPr>
            <w:spacing w:before="0" w:after="0" w:line="240" w:lineRule="auto"/>
            <w:rPr>
              <w:rFonts w:cs="Arial"/>
              <w:b/>
              <w:szCs w:val="24"/>
            </w:rPr>
          </w:pPr>
          <w:r w:rsidRPr="00B27098">
            <w:rPr>
              <w:rFonts w:cs="Arial"/>
              <w:b/>
              <w:szCs w:val="24"/>
            </w:rPr>
            <w:t>Start time (morning bell):</w:t>
          </w:r>
          <w:r w:rsidR="00F65B7E">
            <w:rPr>
              <w:rFonts w:cs="Arial"/>
              <w:b/>
              <w:szCs w:val="24"/>
            </w:rPr>
            <w:t xml:space="preserve"> </w:t>
          </w:r>
          <w:r w:rsidR="005060D1">
            <w:rPr>
              <w:rFonts w:cs="Arial"/>
              <w:b/>
              <w:szCs w:val="24"/>
            </w:rPr>
            <w:t>9:</w:t>
          </w:r>
          <w:r w:rsidR="003E0664">
            <w:rPr>
              <w:rFonts w:cs="Arial"/>
              <w:b/>
              <w:szCs w:val="24"/>
            </w:rPr>
            <w:t>10</w:t>
          </w:r>
          <w:r w:rsidR="005060D1">
            <w:rPr>
              <w:rFonts w:cs="Arial"/>
              <w:b/>
              <w:szCs w:val="24"/>
            </w:rPr>
            <w:t xml:space="preserve"> </w:t>
          </w:r>
          <w:r w:rsidR="00BD41E6">
            <w:rPr>
              <w:rFonts w:cs="Arial"/>
              <w:b/>
              <w:szCs w:val="24"/>
            </w:rPr>
            <w:t>a.m.</w:t>
          </w:r>
        </w:p>
        <w:p w:rsidR="00F25037" w:rsidRPr="00B27098" w:rsidRDefault="00F25037" w:rsidP="00F25037">
          <w:pPr>
            <w:pStyle w:val="ListParagraph"/>
            <w:numPr>
              <w:ilvl w:val="0"/>
              <w:numId w:val="2"/>
            </w:numPr>
            <w:spacing w:before="0" w:after="0" w:line="240" w:lineRule="auto"/>
            <w:rPr>
              <w:rFonts w:cs="Arial"/>
              <w:b/>
              <w:szCs w:val="24"/>
            </w:rPr>
          </w:pPr>
          <w:r w:rsidRPr="00B27098">
            <w:rPr>
              <w:rFonts w:cs="Arial"/>
              <w:b/>
              <w:szCs w:val="24"/>
            </w:rPr>
            <w:t xml:space="preserve">End time (afternoon bell): </w:t>
          </w:r>
          <w:r w:rsidR="003E0664">
            <w:rPr>
              <w:rFonts w:cs="Arial"/>
              <w:b/>
              <w:szCs w:val="24"/>
            </w:rPr>
            <w:t>3:40</w:t>
          </w:r>
          <w:r w:rsidR="005060D1">
            <w:rPr>
              <w:rFonts w:cs="Arial"/>
              <w:b/>
              <w:szCs w:val="24"/>
            </w:rPr>
            <w:t xml:space="preserve"> </w:t>
          </w:r>
          <w:r w:rsidR="00BD41E6">
            <w:rPr>
              <w:rFonts w:cs="Arial"/>
              <w:b/>
              <w:szCs w:val="24"/>
            </w:rPr>
            <w:t>p.m.</w:t>
          </w:r>
        </w:p>
        <w:p w:rsidR="00F25037" w:rsidRPr="00B27098" w:rsidRDefault="00F25037" w:rsidP="00F25037">
          <w:pPr>
            <w:spacing w:after="0" w:line="240" w:lineRule="auto"/>
            <w:rPr>
              <w:rFonts w:cs="Arial"/>
              <w:szCs w:val="24"/>
            </w:rPr>
          </w:pPr>
          <w:r w:rsidRPr="00B27098">
            <w:rPr>
              <w:rFonts w:cs="Arial"/>
              <w:szCs w:val="24"/>
            </w:rPr>
            <w:t xml:space="preserve">Please note that supervision will continue to be provided 15 minutes before the morning bell and 15 minutes after the afternoon bell. </w:t>
          </w:r>
        </w:p>
        <w:p w:rsidR="00F25037" w:rsidRPr="00B27098" w:rsidRDefault="00F25037" w:rsidP="00F25037">
          <w:pPr>
            <w:spacing w:after="0" w:line="240" w:lineRule="auto"/>
            <w:rPr>
              <w:rFonts w:cs="Arial"/>
              <w:szCs w:val="24"/>
            </w:rPr>
          </w:pPr>
          <w:r>
            <w:rPr>
              <w:rFonts w:cs="Arial"/>
              <w:szCs w:val="24"/>
            </w:rPr>
            <w:t>W</w:t>
          </w:r>
          <w:r w:rsidRPr="00B27098">
            <w:rPr>
              <w:rFonts w:cs="Arial"/>
              <w:szCs w:val="24"/>
            </w:rPr>
            <w:t>e understand that this may be a change to your family’s routine</w:t>
          </w:r>
          <w:r>
            <w:rPr>
              <w:rFonts w:cs="Arial"/>
              <w:szCs w:val="24"/>
            </w:rPr>
            <w:t>. However,</w:t>
          </w:r>
          <w:r w:rsidRPr="00B27098">
            <w:rPr>
              <w:rFonts w:cs="Arial"/>
              <w:szCs w:val="24"/>
            </w:rPr>
            <w:t xml:space="preserve"> if we did not reduce transportation costs</w:t>
          </w:r>
          <w:r>
            <w:rPr>
              <w:rFonts w:cs="Arial"/>
              <w:szCs w:val="24"/>
            </w:rPr>
            <w:t xml:space="preserve"> by staggering school start and end times</w:t>
          </w:r>
          <w:r w:rsidRPr="00B27098">
            <w:rPr>
              <w:rFonts w:cs="Arial"/>
              <w:szCs w:val="24"/>
            </w:rPr>
            <w:t>, we would have to reduce other services and supports to students that would have more direct</w:t>
          </w:r>
          <w:r>
            <w:rPr>
              <w:rFonts w:cs="Arial"/>
              <w:szCs w:val="24"/>
            </w:rPr>
            <w:t xml:space="preserve"> and negative </w:t>
          </w:r>
          <w:r w:rsidRPr="00B27098">
            <w:rPr>
              <w:rFonts w:cs="Arial"/>
              <w:szCs w:val="24"/>
            </w:rPr>
            <w:t>impact on classroom teaching.</w:t>
          </w:r>
        </w:p>
        <w:p w:rsidR="00F25037" w:rsidRPr="00B27098" w:rsidRDefault="00F25037" w:rsidP="00F25037">
          <w:pPr>
            <w:spacing w:after="0" w:line="240" w:lineRule="auto"/>
            <w:rPr>
              <w:rFonts w:cs="Arial"/>
              <w:szCs w:val="24"/>
            </w:rPr>
          </w:pPr>
          <w:r w:rsidRPr="00B27098">
            <w:rPr>
              <w:rFonts w:cs="Arial"/>
              <w:szCs w:val="24"/>
            </w:rPr>
            <w:t>Beyond the cost savings of adjusting bell times to find efficiencies in student transportation, other benefits include:</w:t>
          </w:r>
        </w:p>
        <w:p w:rsidR="00F25037" w:rsidRPr="00377028" w:rsidRDefault="00F25037" w:rsidP="00F25037">
          <w:pPr>
            <w:pStyle w:val="ListParagraph"/>
            <w:numPr>
              <w:ilvl w:val="0"/>
              <w:numId w:val="1"/>
            </w:numPr>
            <w:spacing w:before="0" w:after="0" w:line="240" w:lineRule="auto"/>
            <w:rPr>
              <w:rFonts w:cs="Arial"/>
              <w:szCs w:val="24"/>
            </w:rPr>
          </w:pPr>
          <w:r>
            <w:rPr>
              <w:rFonts w:cs="Arial"/>
              <w:szCs w:val="24"/>
            </w:rPr>
            <w:t xml:space="preserve">Improving service to remaining routes, </w:t>
          </w:r>
          <w:r w:rsidRPr="00377028">
            <w:rPr>
              <w:rFonts w:cs="Arial"/>
              <w:szCs w:val="24"/>
            </w:rPr>
            <w:t>as fewer bus drivers will be needed</w:t>
          </w:r>
          <w:r>
            <w:rPr>
              <w:rFonts w:cs="Arial"/>
              <w:szCs w:val="24"/>
            </w:rPr>
            <w:t xml:space="preserve">, which will </w:t>
          </w:r>
          <w:r w:rsidRPr="00377028">
            <w:rPr>
              <w:rFonts w:cs="Arial"/>
              <w:szCs w:val="24"/>
            </w:rPr>
            <w:t>help address the ongoing bus driver shortage</w:t>
          </w:r>
          <w:r>
            <w:rPr>
              <w:rFonts w:cs="Arial"/>
              <w:szCs w:val="24"/>
            </w:rPr>
            <w:t xml:space="preserve">; </w:t>
          </w:r>
        </w:p>
        <w:p w:rsidR="00F25037" w:rsidRDefault="00F25037" w:rsidP="00F25037">
          <w:pPr>
            <w:pStyle w:val="ListParagraph"/>
            <w:numPr>
              <w:ilvl w:val="0"/>
              <w:numId w:val="1"/>
            </w:numPr>
            <w:spacing w:before="0" w:after="0" w:line="240" w:lineRule="auto"/>
            <w:rPr>
              <w:rFonts w:cs="Arial"/>
              <w:szCs w:val="24"/>
            </w:rPr>
          </w:pPr>
          <w:r w:rsidRPr="00B27098">
            <w:rPr>
              <w:rFonts w:cs="Arial"/>
              <w:szCs w:val="24"/>
            </w:rPr>
            <w:t xml:space="preserve">Ensuring that we maintain </w:t>
          </w:r>
          <w:r>
            <w:rPr>
              <w:rFonts w:cs="Arial"/>
              <w:szCs w:val="24"/>
            </w:rPr>
            <w:t>transportation</w:t>
          </w:r>
          <w:r w:rsidRPr="00B27098">
            <w:rPr>
              <w:rFonts w:cs="Arial"/>
              <w:szCs w:val="24"/>
            </w:rPr>
            <w:t xml:space="preserve"> services for all students currently being bussed </w:t>
          </w:r>
          <w:r>
            <w:rPr>
              <w:rFonts w:cs="Arial"/>
              <w:szCs w:val="24"/>
            </w:rPr>
            <w:t xml:space="preserve">(no service reductions) </w:t>
          </w:r>
          <w:r w:rsidRPr="00B27098">
            <w:rPr>
              <w:rFonts w:cs="Arial"/>
              <w:szCs w:val="24"/>
            </w:rPr>
            <w:t xml:space="preserve">and maintain other important supports and services </w:t>
          </w:r>
          <w:r>
            <w:rPr>
              <w:rFonts w:cs="Arial"/>
              <w:szCs w:val="24"/>
            </w:rPr>
            <w:t>for</w:t>
          </w:r>
          <w:r w:rsidRPr="00B27098">
            <w:rPr>
              <w:rFonts w:cs="Arial"/>
              <w:szCs w:val="24"/>
            </w:rPr>
            <w:t xml:space="preserve"> all students</w:t>
          </w:r>
          <w:r>
            <w:rPr>
              <w:rFonts w:cs="Arial"/>
              <w:szCs w:val="24"/>
            </w:rPr>
            <w:t xml:space="preserve">; and, </w:t>
          </w:r>
        </w:p>
        <w:p w:rsidR="00F25037" w:rsidRDefault="00F25037" w:rsidP="00F25037">
          <w:pPr>
            <w:pStyle w:val="ListParagraph"/>
            <w:numPr>
              <w:ilvl w:val="0"/>
              <w:numId w:val="1"/>
            </w:numPr>
            <w:spacing w:before="0" w:after="0" w:line="240" w:lineRule="auto"/>
            <w:rPr>
              <w:rFonts w:cs="Arial"/>
              <w:szCs w:val="24"/>
            </w:rPr>
          </w:pPr>
          <w:r w:rsidRPr="00B27098">
            <w:rPr>
              <w:rFonts w:cs="Arial"/>
              <w:szCs w:val="24"/>
            </w:rPr>
            <w:t>Removing approximately 55 busses from transportation routes, thereby reducing the board’s carbon footprint by approximately 2,750 metric tonnes per year</w:t>
          </w:r>
          <w:r>
            <w:rPr>
              <w:rFonts w:cs="Arial"/>
              <w:szCs w:val="24"/>
            </w:rPr>
            <w:t>.</w:t>
          </w:r>
        </w:p>
        <w:p w:rsidR="00F25037" w:rsidRDefault="00F25037" w:rsidP="00F25037">
          <w:pPr>
            <w:spacing w:after="0" w:line="240" w:lineRule="auto"/>
            <w:rPr>
              <w:rFonts w:cs="Arial"/>
              <w:b/>
              <w:szCs w:val="24"/>
              <w:u w:val="single"/>
            </w:rPr>
          </w:pPr>
        </w:p>
        <w:p w:rsidR="00F25037" w:rsidRPr="009850CB" w:rsidRDefault="00F25037" w:rsidP="00F25037">
          <w:pPr>
            <w:spacing w:after="0" w:line="240" w:lineRule="auto"/>
            <w:rPr>
              <w:rFonts w:cs="Arial"/>
              <w:szCs w:val="24"/>
              <w:u w:val="single"/>
            </w:rPr>
          </w:pPr>
          <w:r w:rsidRPr="009850CB">
            <w:rPr>
              <w:rFonts w:cs="Arial"/>
              <w:szCs w:val="24"/>
              <w:u w:val="single"/>
            </w:rPr>
            <w:lastRenderedPageBreak/>
            <w:t>Public Meetings and Webinars</w:t>
          </w:r>
        </w:p>
        <w:p w:rsidR="00F25037" w:rsidRPr="009850CB" w:rsidRDefault="00F25037" w:rsidP="00F25037">
          <w:pPr>
            <w:pStyle w:val="yiv3264377048ydp6da2e68emsonormal"/>
            <w:spacing w:before="0" w:beforeAutospacing="0" w:after="0" w:afterAutospacing="0"/>
            <w:rPr>
              <w:rFonts w:ascii="Arial" w:hAnsi="Arial" w:cs="Arial"/>
              <w:sz w:val="24"/>
              <w:szCs w:val="24"/>
            </w:rPr>
          </w:pPr>
        </w:p>
        <w:p w:rsidR="00F25037" w:rsidRPr="009850CB" w:rsidRDefault="00F25037" w:rsidP="00F25037">
          <w:pPr>
            <w:pStyle w:val="yiv3264377048ydp6da2e68emsonormal"/>
            <w:spacing w:before="0" w:beforeAutospacing="0" w:after="0" w:afterAutospacing="0"/>
            <w:rPr>
              <w:rFonts w:ascii="Arial" w:hAnsi="Arial" w:cs="Arial"/>
              <w:sz w:val="24"/>
              <w:szCs w:val="24"/>
            </w:rPr>
          </w:pPr>
          <w:r w:rsidRPr="009850CB">
            <w:rPr>
              <w:rFonts w:ascii="Arial" w:hAnsi="Arial" w:cs="Arial"/>
              <w:sz w:val="24"/>
              <w:szCs w:val="24"/>
            </w:rPr>
            <w:t>We will be holding in-person and online information meetings to answer questions and provide any additional information parents/guardians may need in order to assist with this transition. </w:t>
          </w:r>
        </w:p>
        <w:p w:rsidR="00F25037" w:rsidRPr="009850CB" w:rsidRDefault="00F25037" w:rsidP="00F25037">
          <w:pPr>
            <w:pStyle w:val="yiv3264377048ydp6da2e68emsonormal"/>
            <w:spacing w:before="0" w:beforeAutospacing="0" w:after="0" w:afterAutospacing="0"/>
            <w:rPr>
              <w:rFonts w:ascii="Arial" w:hAnsi="Arial" w:cs="Arial"/>
              <w:sz w:val="24"/>
              <w:szCs w:val="24"/>
            </w:rPr>
          </w:pPr>
        </w:p>
        <w:p w:rsidR="00F25037" w:rsidRPr="009850CB" w:rsidRDefault="00F25037" w:rsidP="00F25037">
          <w:pPr>
            <w:pStyle w:val="yiv3264377048ydp6da2e68emsonormal"/>
            <w:spacing w:before="0" w:beforeAutospacing="0" w:after="0" w:afterAutospacing="0"/>
            <w:rPr>
              <w:rFonts w:ascii="Arial" w:hAnsi="Arial" w:cs="Arial"/>
              <w:sz w:val="24"/>
              <w:szCs w:val="24"/>
            </w:rPr>
          </w:pPr>
          <w:r w:rsidRPr="009850CB">
            <w:rPr>
              <w:rFonts w:ascii="Arial" w:hAnsi="Arial" w:cs="Arial"/>
              <w:sz w:val="24"/>
              <w:szCs w:val="24"/>
            </w:rPr>
            <w:t>In-person Information Meetings:</w:t>
          </w:r>
        </w:p>
        <w:p w:rsidR="00F25037" w:rsidRPr="009850CB" w:rsidRDefault="00F25037" w:rsidP="00F25037">
          <w:pPr>
            <w:pStyle w:val="yiv3264377048ydp6da2e68emsonormal"/>
            <w:spacing w:before="0" w:beforeAutospacing="0" w:after="0" w:afterAutospacing="0"/>
            <w:rPr>
              <w:rFonts w:ascii="Arial" w:hAnsi="Arial" w:cs="Arial"/>
              <w:sz w:val="24"/>
              <w:szCs w:val="24"/>
            </w:rPr>
          </w:pPr>
        </w:p>
        <w:p w:rsidR="00F25037" w:rsidRPr="009850CB" w:rsidRDefault="00F25037" w:rsidP="00F25037">
          <w:pPr>
            <w:pStyle w:val="yiv3264377048ydp6da2e68emsonormal"/>
            <w:numPr>
              <w:ilvl w:val="0"/>
              <w:numId w:val="3"/>
            </w:numPr>
            <w:spacing w:before="0" w:beforeAutospacing="0" w:after="0" w:afterAutospacing="0"/>
            <w:rPr>
              <w:rFonts w:ascii="Arial" w:hAnsi="Arial" w:cs="Arial"/>
              <w:sz w:val="24"/>
              <w:szCs w:val="24"/>
            </w:rPr>
          </w:pPr>
          <w:r w:rsidRPr="009850CB">
            <w:rPr>
              <w:rFonts w:ascii="Arial" w:hAnsi="Arial" w:cs="Arial"/>
              <w:sz w:val="24"/>
              <w:szCs w:val="24"/>
            </w:rPr>
            <w:t>Thursday, March 5 at 7 p.m. at Richview CI (1738 Islington Ave., Etobicoke)</w:t>
          </w:r>
        </w:p>
        <w:p w:rsidR="00F25037" w:rsidRPr="009850CB" w:rsidRDefault="00F25037" w:rsidP="00F25037">
          <w:pPr>
            <w:pStyle w:val="yiv3264377048ydp6da2e68emsonormal"/>
            <w:numPr>
              <w:ilvl w:val="0"/>
              <w:numId w:val="3"/>
            </w:numPr>
            <w:spacing w:before="0" w:beforeAutospacing="0" w:after="0" w:afterAutospacing="0"/>
            <w:rPr>
              <w:rFonts w:ascii="Arial" w:hAnsi="Arial" w:cs="Arial"/>
              <w:sz w:val="24"/>
              <w:szCs w:val="24"/>
            </w:rPr>
          </w:pPr>
          <w:r w:rsidRPr="009850CB">
            <w:rPr>
              <w:rFonts w:ascii="Arial" w:hAnsi="Arial" w:cs="Arial"/>
              <w:sz w:val="24"/>
              <w:szCs w:val="24"/>
            </w:rPr>
            <w:t>Thursday, March 12 at 7 p.m. at David and Mary Thomson CI (125 Brockley Dr., Scarborough)</w:t>
          </w:r>
        </w:p>
        <w:p w:rsidR="00F25037" w:rsidRDefault="00F25037" w:rsidP="00F25037">
          <w:pPr>
            <w:pStyle w:val="yiv3264377048ydp6da2e68emsonormal"/>
            <w:spacing w:before="0" w:beforeAutospacing="0" w:after="0" w:afterAutospacing="0"/>
            <w:rPr>
              <w:rFonts w:ascii="Arial" w:hAnsi="Arial" w:cs="Arial"/>
              <w:color w:val="1D2228"/>
              <w:sz w:val="24"/>
              <w:szCs w:val="24"/>
            </w:rPr>
          </w:pPr>
        </w:p>
        <w:p w:rsidR="00B96160" w:rsidRDefault="00B96160" w:rsidP="00B96160">
          <w:pPr>
            <w:spacing w:before="0" w:after="0" w:line="240" w:lineRule="auto"/>
          </w:pPr>
          <w:r w:rsidRPr="00B96160">
            <w:t xml:space="preserve">Child-minding and interpretation services will be available upon request for the in-person meetings. Please email </w:t>
          </w:r>
          <w:hyperlink r:id="rId8" w:history="1">
            <w:r>
              <w:rPr>
                <w:rStyle w:val="Hyperlink"/>
              </w:rPr>
              <w:t>belltimes@tdsb.on.ca</w:t>
            </w:r>
          </w:hyperlink>
          <w:r>
            <w:rPr>
              <w:color w:val="1F497D"/>
            </w:rPr>
            <w:t xml:space="preserve"> </w:t>
          </w:r>
          <w:r w:rsidRPr="00B96160">
            <w:t>to request these services.  </w:t>
          </w:r>
        </w:p>
        <w:p w:rsidR="00B96160" w:rsidRPr="00B96160" w:rsidRDefault="00B96160" w:rsidP="00B96160">
          <w:pPr>
            <w:spacing w:before="0" w:after="0" w:line="240" w:lineRule="auto"/>
          </w:pPr>
          <w:r w:rsidRPr="00B96160">
            <w:t> </w:t>
          </w:r>
        </w:p>
        <w:p w:rsidR="00F25037" w:rsidRPr="009850CB" w:rsidRDefault="00F25037" w:rsidP="00B96160">
          <w:pPr>
            <w:pStyle w:val="yiv3264377048ydp6da2e68emsonormal"/>
            <w:spacing w:before="0" w:beforeAutospacing="0" w:after="0" w:afterAutospacing="0"/>
            <w:rPr>
              <w:rFonts w:ascii="Arial" w:hAnsi="Arial" w:cs="Arial"/>
              <w:sz w:val="24"/>
              <w:szCs w:val="24"/>
            </w:rPr>
          </w:pPr>
          <w:r w:rsidRPr="009850CB">
            <w:rPr>
              <w:rFonts w:ascii="Arial" w:hAnsi="Arial" w:cs="Arial"/>
              <w:sz w:val="24"/>
              <w:szCs w:val="24"/>
            </w:rPr>
            <w:t xml:space="preserve">Virtual Information Meetings – Online Webchat: </w:t>
          </w:r>
        </w:p>
        <w:p w:rsidR="00F25037" w:rsidRPr="009850CB" w:rsidRDefault="00F25037" w:rsidP="00F25037">
          <w:pPr>
            <w:pStyle w:val="yiv3264377048ydp6da2e68emsonormal"/>
            <w:spacing w:before="0" w:beforeAutospacing="0" w:after="0" w:afterAutospacing="0"/>
            <w:rPr>
              <w:rFonts w:ascii="Arial" w:hAnsi="Arial" w:cs="Arial"/>
              <w:sz w:val="24"/>
              <w:szCs w:val="24"/>
            </w:rPr>
          </w:pPr>
        </w:p>
        <w:p w:rsidR="00F25037" w:rsidRPr="009850CB" w:rsidRDefault="00F25037" w:rsidP="00F25037">
          <w:pPr>
            <w:pStyle w:val="yiv3264377048ydp6da2e68emsonormal"/>
            <w:numPr>
              <w:ilvl w:val="0"/>
              <w:numId w:val="4"/>
            </w:numPr>
            <w:spacing w:before="0" w:beforeAutospacing="0" w:after="0" w:afterAutospacing="0"/>
            <w:rPr>
              <w:rFonts w:ascii="Arial" w:hAnsi="Arial" w:cs="Arial"/>
              <w:sz w:val="24"/>
              <w:szCs w:val="24"/>
            </w:rPr>
          </w:pPr>
          <w:r w:rsidRPr="009850CB">
            <w:rPr>
              <w:rFonts w:ascii="Arial" w:hAnsi="Arial" w:cs="Arial"/>
              <w:sz w:val="24"/>
              <w:szCs w:val="24"/>
            </w:rPr>
            <w:t xml:space="preserve">Thursday, March 26 from 10 a.m. to 11 a.m. </w:t>
          </w:r>
        </w:p>
        <w:p w:rsidR="00F25037" w:rsidRPr="009850CB" w:rsidRDefault="00F25037" w:rsidP="00F25037">
          <w:pPr>
            <w:pStyle w:val="yiv3264377048ydp6da2e68emsonormal"/>
            <w:numPr>
              <w:ilvl w:val="0"/>
              <w:numId w:val="4"/>
            </w:numPr>
            <w:spacing w:before="0" w:beforeAutospacing="0" w:after="0" w:afterAutospacing="0"/>
            <w:rPr>
              <w:rFonts w:ascii="Arial" w:hAnsi="Arial" w:cs="Arial"/>
              <w:sz w:val="24"/>
              <w:szCs w:val="24"/>
            </w:rPr>
          </w:pPr>
          <w:r w:rsidRPr="009850CB">
            <w:rPr>
              <w:rFonts w:ascii="Arial" w:hAnsi="Arial" w:cs="Arial"/>
              <w:sz w:val="24"/>
              <w:szCs w:val="24"/>
            </w:rPr>
            <w:t>Thursday, March 26 from 7 p.m. to 8 p.m.</w:t>
          </w:r>
        </w:p>
        <w:p w:rsidR="00F25037" w:rsidRPr="009850CB" w:rsidRDefault="00F25037" w:rsidP="00F25037">
          <w:pPr>
            <w:pStyle w:val="yiv3264377048ydp6da2e68emsonormal"/>
            <w:spacing w:before="0" w:beforeAutospacing="0" w:after="0" w:afterAutospacing="0"/>
            <w:rPr>
              <w:rFonts w:ascii="Arial" w:hAnsi="Arial" w:cs="Arial"/>
              <w:sz w:val="24"/>
              <w:szCs w:val="24"/>
            </w:rPr>
          </w:pPr>
        </w:p>
        <w:p w:rsidR="00F25037" w:rsidRPr="009850CB" w:rsidRDefault="00F25037" w:rsidP="00F25037">
          <w:pPr>
            <w:pStyle w:val="yiv3264377048ydp6da2e68emsonormal"/>
            <w:spacing w:before="0" w:beforeAutospacing="0" w:after="0" w:afterAutospacing="0"/>
            <w:rPr>
              <w:rFonts w:ascii="Arial" w:hAnsi="Arial" w:cs="Arial"/>
              <w:sz w:val="24"/>
              <w:szCs w:val="24"/>
            </w:rPr>
          </w:pPr>
          <w:r w:rsidRPr="009850CB">
            <w:rPr>
              <w:rFonts w:ascii="Arial" w:hAnsi="Arial" w:cs="Arial"/>
              <w:sz w:val="24"/>
              <w:szCs w:val="24"/>
            </w:rPr>
            <w:t xml:space="preserve">Please visit </w:t>
          </w:r>
          <w:hyperlink r:id="rId9" w:history="1">
            <w:r w:rsidRPr="0076229E">
              <w:rPr>
                <w:rStyle w:val="Hyperlink"/>
                <w:rFonts w:ascii="Arial" w:hAnsi="Arial" w:cs="Arial"/>
                <w:sz w:val="24"/>
                <w:szCs w:val="24"/>
              </w:rPr>
              <w:t>www.tdsb.on.ca</w:t>
            </w:r>
          </w:hyperlink>
          <w:r>
            <w:rPr>
              <w:rFonts w:ascii="Arial" w:hAnsi="Arial" w:cs="Arial"/>
              <w:color w:val="1D2228"/>
              <w:sz w:val="24"/>
              <w:szCs w:val="24"/>
            </w:rPr>
            <w:t xml:space="preserve"> </w:t>
          </w:r>
          <w:r w:rsidRPr="009850CB">
            <w:rPr>
              <w:rFonts w:ascii="Arial" w:hAnsi="Arial" w:cs="Arial"/>
              <w:sz w:val="24"/>
              <w:szCs w:val="24"/>
            </w:rPr>
            <w:t xml:space="preserve">at the dates and times listed above to connect to the Virtual Information Meeting (online webchat). </w:t>
          </w:r>
        </w:p>
        <w:p w:rsidR="00F25037" w:rsidRPr="009850CB" w:rsidRDefault="00F25037" w:rsidP="00F25037">
          <w:pPr>
            <w:spacing w:after="0" w:line="240" w:lineRule="auto"/>
            <w:rPr>
              <w:rFonts w:cs="Arial"/>
              <w:szCs w:val="24"/>
            </w:rPr>
          </w:pPr>
          <w:r w:rsidRPr="009850CB">
            <w:rPr>
              <w:rFonts w:cs="Arial"/>
              <w:szCs w:val="24"/>
            </w:rPr>
            <w:t xml:space="preserve">While we understand that these changes may impact some families more than others, we are hopeful that everyone will understand that changing school start and end times will help prevent further cuts to programs and supports for students. </w:t>
          </w:r>
        </w:p>
        <w:p w:rsidR="00F25037" w:rsidRPr="00B27098" w:rsidRDefault="00F25037" w:rsidP="00F25037">
          <w:pPr>
            <w:spacing w:after="0" w:line="240" w:lineRule="auto"/>
            <w:rPr>
              <w:rFonts w:cs="Arial"/>
              <w:szCs w:val="24"/>
            </w:rPr>
          </w:pPr>
          <w:r w:rsidRPr="00B27098">
            <w:rPr>
              <w:rFonts w:cs="Arial"/>
              <w:szCs w:val="24"/>
            </w:rPr>
            <w:t xml:space="preserve">Please visit </w:t>
          </w:r>
          <w:hyperlink r:id="rId10" w:history="1">
            <w:r w:rsidRPr="00B27098">
              <w:rPr>
                <w:rStyle w:val="Hyperlink"/>
                <w:rFonts w:cs="Arial"/>
                <w:szCs w:val="24"/>
              </w:rPr>
              <w:t>www.tdsb.on.ca/belltimes</w:t>
            </w:r>
          </w:hyperlink>
          <w:r w:rsidRPr="00B27098">
            <w:rPr>
              <w:rFonts w:cs="Arial"/>
              <w:szCs w:val="24"/>
            </w:rPr>
            <w:t xml:space="preserve"> for more information</w:t>
          </w:r>
          <w:r>
            <w:rPr>
              <w:rFonts w:cs="Arial"/>
              <w:szCs w:val="24"/>
            </w:rPr>
            <w:t xml:space="preserve"> about the changes</w:t>
          </w:r>
          <w:r w:rsidRPr="00B27098">
            <w:rPr>
              <w:rFonts w:cs="Arial"/>
              <w:szCs w:val="24"/>
            </w:rPr>
            <w:t xml:space="preserve">. If you have any questions, please email </w:t>
          </w:r>
          <w:hyperlink r:id="rId11" w:history="1">
            <w:r w:rsidRPr="00B27098">
              <w:rPr>
                <w:rStyle w:val="Hyperlink"/>
                <w:rFonts w:cs="Arial"/>
                <w:szCs w:val="24"/>
              </w:rPr>
              <w:t>belltimes@tdsb.on.ca</w:t>
            </w:r>
          </w:hyperlink>
          <w:r w:rsidRPr="00B27098">
            <w:rPr>
              <w:rFonts w:cs="Arial"/>
              <w:szCs w:val="24"/>
            </w:rPr>
            <w:t xml:space="preserve"> or speak with you</w:t>
          </w:r>
          <w:r w:rsidR="005F4F91">
            <w:rPr>
              <w:rFonts w:cs="Arial"/>
              <w:szCs w:val="24"/>
            </w:rPr>
            <w:t>r</w:t>
          </w:r>
          <w:r w:rsidRPr="00B27098">
            <w:rPr>
              <w:rFonts w:cs="Arial"/>
              <w:szCs w:val="24"/>
            </w:rPr>
            <w:t xml:space="preserve"> school Principal.  </w:t>
          </w:r>
        </w:p>
        <w:p w:rsidR="00F25037" w:rsidRPr="00B27098" w:rsidRDefault="00F25037" w:rsidP="00F25037">
          <w:pPr>
            <w:spacing w:after="0" w:line="240" w:lineRule="auto"/>
            <w:rPr>
              <w:rFonts w:cs="Arial"/>
              <w:szCs w:val="24"/>
            </w:rPr>
          </w:pPr>
        </w:p>
        <w:p w:rsidR="00F25037" w:rsidRPr="00B27098" w:rsidRDefault="00F25037" w:rsidP="00F25037">
          <w:pPr>
            <w:spacing w:after="0" w:line="240" w:lineRule="auto"/>
            <w:rPr>
              <w:rFonts w:cs="Arial"/>
              <w:szCs w:val="24"/>
            </w:rPr>
          </w:pPr>
          <w:r w:rsidRPr="00B27098">
            <w:rPr>
              <w:rFonts w:cs="Arial"/>
              <w:szCs w:val="24"/>
            </w:rPr>
            <w:t>Sincerely,</w:t>
          </w:r>
        </w:p>
        <w:p w:rsidR="00F25037" w:rsidRPr="00B27098" w:rsidRDefault="00F25037" w:rsidP="00F25037">
          <w:pPr>
            <w:spacing w:after="0" w:line="240" w:lineRule="auto"/>
            <w:rPr>
              <w:rFonts w:cs="Arial"/>
              <w:szCs w:val="24"/>
            </w:rPr>
          </w:pPr>
        </w:p>
        <w:p w:rsidR="00F25037" w:rsidRDefault="00F25037" w:rsidP="00F25037">
          <w:pPr>
            <w:spacing w:after="0" w:line="240" w:lineRule="auto"/>
            <w:rPr>
              <w:rFonts w:cs="Arial"/>
              <w:szCs w:val="24"/>
            </w:rPr>
          </w:pPr>
          <w:r w:rsidRPr="00B27098">
            <w:rPr>
              <w:rFonts w:cs="Arial"/>
              <w:szCs w:val="24"/>
            </w:rPr>
            <w:t>Craig Snider</w:t>
          </w:r>
        </w:p>
        <w:p w:rsidR="00F25037" w:rsidRPr="00157D35" w:rsidRDefault="00F25037" w:rsidP="00F25037">
          <w:pPr>
            <w:spacing w:after="0" w:line="240" w:lineRule="auto"/>
            <w:rPr>
              <w:rFonts w:cs="Arial"/>
              <w:szCs w:val="24"/>
            </w:rPr>
          </w:pPr>
          <w:r>
            <w:rPr>
              <w:rFonts w:cs="Arial"/>
              <w:szCs w:val="24"/>
            </w:rPr>
            <w:t>Executive Officer, Finance</w:t>
          </w:r>
        </w:p>
        <w:p w:rsidR="00F25037" w:rsidRPr="0021693F" w:rsidRDefault="00494870" w:rsidP="00F25037">
          <w:pPr>
            <w:pStyle w:val="BodyText"/>
            <w:tabs>
              <w:tab w:val="left" w:pos="720"/>
            </w:tabs>
            <w:ind w:right="180"/>
          </w:pPr>
        </w:p>
      </w:sdtContent>
    </w:sdt>
    <w:sectPr w:rsidR="00F25037" w:rsidRPr="0021693F" w:rsidSect="00F2114E">
      <w:headerReference w:type="default" r:id="rId12"/>
      <w:footerReference w:type="default" r:id="rId13"/>
      <w:pgSz w:w="12240" w:h="15840"/>
      <w:pgMar w:top="10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870" w:rsidRDefault="00494870" w:rsidP="00E5511A">
      <w:pPr>
        <w:spacing w:before="0" w:after="0" w:line="240" w:lineRule="auto"/>
      </w:pPr>
      <w:r>
        <w:separator/>
      </w:r>
    </w:p>
  </w:endnote>
  <w:endnote w:type="continuationSeparator" w:id="0">
    <w:p w:rsidR="00494870" w:rsidRDefault="00494870" w:rsidP="00E551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37" w:rsidRDefault="00F25037" w:rsidP="00E5511A">
    <w:pPr>
      <w:pStyle w:val="Footer"/>
      <w:ind w:left="-990" w:firstLine="990"/>
      <w:jc w:val="center"/>
      <w:rPr>
        <w:rFonts w:cs="Arial"/>
        <w:color w:val="000000" w:themeColor="text1"/>
      </w:rPr>
    </w:pPr>
  </w:p>
  <w:p w:rsidR="00F25037" w:rsidRDefault="00F25037" w:rsidP="00FD122F">
    <w:pPr>
      <w:pStyle w:val="Footer"/>
      <w:ind w:left="-1080"/>
      <w:jc w:val="center"/>
      <w:rPr>
        <w:rFonts w:cs="Arial"/>
        <w:color w:val="000000" w:themeColor="text1"/>
      </w:rPr>
    </w:pPr>
    <w:r>
      <w:rPr>
        <w:rFonts w:cs="Arial"/>
        <w:noProof/>
        <w:color w:val="000000" w:themeColor="text1"/>
        <w:lang w:eastAsia="en-CA"/>
      </w:rPr>
      <w:drawing>
        <wp:inline distT="0" distB="0" distL="0" distR="0" wp14:anchorId="1E3115EB" wp14:editId="5C229EA7">
          <wp:extent cx="7315200" cy="116777"/>
          <wp:effectExtent l="0" t="0" r="0" b="0"/>
          <wp:docPr id="8" name="Picture 8" descr="Toronto District School Board 4 Colours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6777"/>
                  </a:xfrm>
                  <a:prstGeom prst="rect">
                    <a:avLst/>
                  </a:prstGeom>
                  <a:noFill/>
                  <a:ln>
                    <a:noFill/>
                  </a:ln>
                </pic:spPr>
              </pic:pic>
            </a:graphicData>
          </a:graphic>
        </wp:inline>
      </w:drawing>
    </w:r>
  </w:p>
  <w:p w:rsidR="00F25037" w:rsidRDefault="00F25037" w:rsidP="00DE2882">
    <w:pPr>
      <w:pStyle w:val="Footer"/>
      <w:jc w:val="center"/>
    </w:pPr>
    <w:r>
      <w:rPr>
        <w:rFonts w:cs="Arial"/>
        <w:color w:val="000000" w:themeColor="text1"/>
      </w:rPr>
      <w:t>5050 Yonge Street, Toronto, Ontario, M2N 5N8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870" w:rsidRDefault="00494870" w:rsidP="00E5511A">
      <w:pPr>
        <w:spacing w:before="0" w:after="0" w:line="240" w:lineRule="auto"/>
      </w:pPr>
      <w:r>
        <w:separator/>
      </w:r>
    </w:p>
  </w:footnote>
  <w:footnote w:type="continuationSeparator" w:id="0">
    <w:p w:rsidR="00494870" w:rsidRDefault="00494870" w:rsidP="00E5511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7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eader Information including logo and department info, address and telephone number"/>
    </w:tblPr>
    <w:tblGrid>
      <w:gridCol w:w="2610"/>
      <w:gridCol w:w="8460"/>
    </w:tblGrid>
    <w:tr w:rsidR="00F25037" w:rsidRPr="00786263" w:rsidTr="00F2114E">
      <w:trPr>
        <w:trHeight w:val="2067"/>
        <w:tblHeader/>
      </w:trPr>
      <w:tc>
        <w:tcPr>
          <w:tcW w:w="2610" w:type="dxa"/>
        </w:tcPr>
        <w:p w:rsidR="00F25037" w:rsidRDefault="00F25037" w:rsidP="00F2114E">
          <w:pPr>
            <w:pStyle w:val="BodyText"/>
            <w:spacing w:after="120"/>
            <w:rPr>
              <w:rFonts w:ascii="Arial" w:hAnsi="Arial" w:cs="Arial"/>
              <w:b/>
              <w:color w:val="DA5320"/>
              <w:sz w:val="44"/>
              <w:lang w:val="en-CA"/>
            </w:rPr>
          </w:pPr>
          <w:r w:rsidRPr="00DA3CD9">
            <w:rPr>
              <w:rFonts w:ascii="Arial" w:hAnsi="Arial" w:cs="Arial"/>
              <w:noProof/>
              <w:lang w:val="en-CA" w:eastAsia="en-CA"/>
            </w:rPr>
            <w:drawing>
              <wp:inline distT="0" distB="0" distL="0" distR="0" wp14:anchorId="60F8573D" wp14:editId="3237B540">
                <wp:extent cx="1512570" cy="1489075"/>
                <wp:effectExtent l="0" t="0" r="0" b="0"/>
                <wp:docPr id="7" name="Picture 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SB_Logo.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570" cy="1489075"/>
                        </a:xfrm>
                        <a:prstGeom prst="rect">
                          <a:avLst/>
                        </a:prstGeom>
                        <a:effectLst>
                          <a:outerShdw blurRad="222250" algn="ctr" rotWithShape="0">
                            <a:prstClr val="black">
                              <a:alpha val="11000"/>
                            </a:prstClr>
                          </a:outerShdw>
                        </a:effectLst>
                      </pic:spPr>
                    </pic:pic>
                  </a:graphicData>
                </a:graphic>
              </wp:inline>
            </w:drawing>
          </w:r>
        </w:p>
      </w:tc>
      <w:tc>
        <w:tcPr>
          <w:tcW w:w="8460" w:type="dxa"/>
          <w:vAlign w:val="center"/>
        </w:tcPr>
        <w:p w:rsidR="00F25037" w:rsidRPr="00F25037" w:rsidRDefault="00F25037" w:rsidP="00F2114E">
          <w:pPr>
            <w:pStyle w:val="BodyText"/>
            <w:spacing w:after="120"/>
            <w:jc w:val="right"/>
            <w:rPr>
              <w:rFonts w:ascii="Arial" w:hAnsi="Arial" w:cs="Arial"/>
              <w:b/>
              <w:color w:val="DA5320"/>
              <w:sz w:val="44"/>
              <w:lang w:val="en-CA"/>
            </w:rPr>
          </w:pPr>
          <w:r w:rsidRPr="00F25037">
            <w:rPr>
              <w:rFonts w:ascii="Arial" w:hAnsi="Arial" w:cs="Arial"/>
              <w:b/>
              <w:color w:val="DA5320"/>
              <w:sz w:val="44"/>
              <w:lang w:val="en-CA"/>
            </w:rPr>
            <w:t>Toronto District School Board</w:t>
          </w:r>
        </w:p>
        <w:p w:rsidR="00F25037" w:rsidRPr="00F25037" w:rsidRDefault="00F25037" w:rsidP="00F2114E">
          <w:pPr>
            <w:pStyle w:val="BodyText"/>
            <w:pBdr>
              <w:top w:val="single" w:sz="4" w:space="1" w:color="auto"/>
            </w:pBdr>
            <w:spacing w:after="120"/>
            <w:jc w:val="right"/>
            <w:rPr>
              <w:rFonts w:ascii="Arial" w:hAnsi="Arial" w:cs="Arial"/>
              <w:color w:val="auto"/>
              <w:sz w:val="22"/>
              <w:lang w:val="en-CA"/>
            </w:rPr>
          </w:pPr>
          <w:r w:rsidRPr="00F25037">
            <w:rPr>
              <w:rFonts w:ascii="Arial" w:hAnsi="Arial" w:cs="Arial"/>
              <w:color w:val="auto"/>
              <w:sz w:val="22"/>
              <w:lang w:val="en-CA"/>
            </w:rPr>
            <w:t>Finance Department</w:t>
          </w:r>
        </w:p>
        <w:p w:rsidR="00F25037" w:rsidRPr="00F25037" w:rsidRDefault="00F25037" w:rsidP="00F2114E">
          <w:pPr>
            <w:pStyle w:val="BodyText"/>
            <w:spacing w:after="120"/>
            <w:jc w:val="right"/>
            <w:rPr>
              <w:color w:val="auto"/>
              <w:lang w:val="fr-CA"/>
            </w:rPr>
          </w:pPr>
          <w:r w:rsidRPr="00F25037">
            <w:rPr>
              <w:rFonts w:ascii="Arial" w:hAnsi="Arial" w:cs="Arial"/>
              <w:color w:val="auto"/>
              <w:sz w:val="22"/>
              <w:lang w:val="fr-CA"/>
            </w:rPr>
            <w:t xml:space="preserve">E-mail: </w:t>
          </w:r>
          <w:r>
            <w:rPr>
              <w:rFonts w:ascii="Arial" w:hAnsi="Arial" w:cs="Arial"/>
              <w:color w:val="auto"/>
              <w:sz w:val="22"/>
              <w:lang w:val="fr-CA"/>
            </w:rPr>
            <w:t>belltimes</w:t>
          </w:r>
          <w:r w:rsidRPr="00F25037">
            <w:rPr>
              <w:rFonts w:ascii="Arial" w:hAnsi="Arial" w:cs="Arial"/>
              <w:color w:val="auto"/>
              <w:sz w:val="22"/>
              <w:lang w:val="fr-CA"/>
            </w:rPr>
            <w:t>@tdsb.on.ca</w:t>
          </w:r>
        </w:p>
        <w:p w:rsidR="00F25037" w:rsidRPr="00F25037" w:rsidRDefault="00F25037" w:rsidP="00F2114E">
          <w:pPr>
            <w:pStyle w:val="BodyText"/>
            <w:spacing w:after="120"/>
            <w:jc w:val="right"/>
            <w:rPr>
              <w:rFonts w:ascii="Arial" w:hAnsi="Arial" w:cs="Arial"/>
              <w:b/>
              <w:color w:val="DA5320"/>
              <w:sz w:val="44"/>
              <w:lang w:val="fr-CA"/>
            </w:rPr>
          </w:pPr>
        </w:p>
      </w:tc>
    </w:tr>
  </w:tbl>
  <w:p w:rsidR="00F25037" w:rsidRPr="00F25037" w:rsidRDefault="00F25037" w:rsidP="00F2114E">
    <w:pPr>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A3876"/>
    <w:multiLevelType w:val="hybridMultilevel"/>
    <w:tmpl w:val="9626C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8266A85"/>
    <w:multiLevelType w:val="hybridMultilevel"/>
    <w:tmpl w:val="9A3C9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6751098"/>
    <w:multiLevelType w:val="hybridMultilevel"/>
    <w:tmpl w:val="B34AD2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7320ADE"/>
    <w:multiLevelType w:val="hybridMultilevel"/>
    <w:tmpl w:val="36CECA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13"/>
    <w:rsid w:val="00023443"/>
    <w:rsid w:val="0008132A"/>
    <w:rsid w:val="00097003"/>
    <w:rsid w:val="000A2ABE"/>
    <w:rsid w:val="00140FC0"/>
    <w:rsid w:val="00157D35"/>
    <w:rsid w:val="001648BD"/>
    <w:rsid w:val="0016681D"/>
    <w:rsid w:val="001C76A6"/>
    <w:rsid w:val="001E5A17"/>
    <w:rsid w:val="0021693F"/>
    <w:rsid w:val="002D457A"/>
    <w:rsid w:val="002E2847"/>
    <w:rsid w:val="002E6EA2"/>
    <w:rsid w:val="003A113A"/>
    <w:rsid w:val="003E0664"/>
    <w:rsid w:val="003E39B1"/>
    <w:rsid w:val="0044043C"/>
    <w:rsid w:val="0048475F"/>
    <w:rsid w:val="00484A8C"/>
    <w:rsid w:val="00494351"/>
    <w:rsid w:val="00494870"/>
    <w:rsid w:val="004A2B51"/>
    <w:rsid w:val="004A68D9"/>
    <w:rsid w:val="004B28DC"/>
    <w:rsid w:val="004C3D04"/>
    <w:rsid w:val="004E6CDF"/>
    <w:rsid w:val="005060D1"/>
    <w:rsid w:val="0052168C"/>
    <w:rsid w:val="0055338A"/>
    <w:rsid w:val="005542B8"/>
    <w:rsid w:val="005B6EF5"/>
    <w:rsid w:val="005F4F91"/>
    <w:rsid w:val="006110A0"/>
    <w:rsid w:val="00685FC2"/>
    <w:rsid w:val="00690574"/>
    <w:rsid w:val="0069326C"/>
    <w:rsid w:val="006B4B05"/>
    <w:rsid w:val="006F431D"/>
    <w:rsid w:val="00731633"/>
    <w:rsid w:val="00736410"/>
    <w:rsid w:val="0075451F"/>
    <w:rsid w:val="00772294"/>
    <w:rsid w:val="00786263"/>
    <w:rsid w:val="007B7DD7"/>
    <w:rsid w:val="007C42EB"/>
    <w:rsid w:val="007E5C59"/>
    <w:rsid w:val="007F6030"/>
    <w:rsid w:val="00863592"/>
    <w:rsid w:val="00877824"/>
    <w:rsid w:val="008D1F59"/>
    <w:rsid w:val="008D6600"/>
    <w:rsid w:val="008D7DC0"/>
    <w:rsid w:val="0090039D"/>
    <w:rsid w:val="009053A3"/>
    <w:rsid w:val="0092400F"/>
    <w:rsid w:val="00924518"/>
    <w:rsid w:val="009368B4"/>
    <w:rsid w:val="00940D5D"/>
    <w:rsid w:val="009413D6"/>
    <w:rsid w:val="00950681"/>
    <w:rsid w:val="009850CB"/>
    <w:rsid w:val="00985C3B"/>
    <w:rsid w:val="009B5E82"/>
    <w:rsid w:val="009F42B8"/>
    <w:rsid w:val="009F5462"/>
    <w:rsid w:val="00A0293E"/>
    <w:rsid w:val="00A037A0"/>
    <w:rsid w:val="00A54FFF"/>
    <w:rsid w:val="00A613D5"/>
    <w:rsid w:val="00AB0740"/>
    <w:rsid w:val="00B012D6"/>
    <w:rsid w:val="00B13913"/>
    <w:rsid w:val="00B87960"/>
    <w:rsid w:val="00B96160"/>
    <w:rsid w:val="00BD41E6"/>
    <w:rsid w:val="00C00357"/>
    <w:rsid w:val="00C1774A"/>
    <w:rsid w:val="00CB5FAC"/>
    <w:rsid w:val="00CF584C"/>
    <w:rsid w:val="00D174DE"/>
    <w:rsid w:val="00D31D68"/>
    <w:rsid w:val="00D653E8"/>
    <w:rsid w:val="00D739F2"/>
    <w:rsid w:val="00D80F00"/>
    <w:rsid w:val="00D91399"/>
    <w:rsid w:val="00DA02B2"/>
    <w:rsid w:val="00DB3A21"/>
    <w:rsid w:val="00DE2882"/>
    <w:rsid w:val="00E2008C"/>
    <w:rsid w:val="00E27589"/>
    <w:rsid w:val="00E5511A"/>
    <w:rsid w:val="00E76878"/>
    <w:rsid w:val="00EA6ED1"/>
    <w:rsid w:val="00ED330A"/>
    <w:rsid w:val="00EF09E0"/>
    <w:rsid w:val="00F2114E"/>
    <w:rsid w:val="00F25037"/>
    <w:rsid w:val="00F25368"/>
    <w:rsid w:val="00F65B7E"/>
    <w:rsid w:val="00F8067B"/>
    <w:rsid w:val="00FB4951"/>
    <w:rsid w:val="00FB5FA5"/>
    <w:rsid w:val="00FD122F"/>
    <w:rsid w:val="00FD4F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4DE"/>
    <w:pPr>
      <w:spacing w:before="120" w:after="240"/>
    </w:pPr>
    <w:rPr>
      <w:rFonts w:ascii="Arial" w:hAnsi="Arial"/>
      <w:sz w:val="24"/>
    </w:rPr>
  </w:style>
  <w:style w:type="paragraph" w:styleId="Heading1">
    <w:name w:val="heading 1"/>
    <w:basedOn w:val="Normal"/>
    <w:next w:val="Normal"/>
    <w:link w:val="Heading1Char"/>
    <w:autoRedefine/>
    <w:uiPriority w:val="9"/>
    <w:qFormat/>
    <w:rsid w:val="004A68D9"/>
    <w:pPr>
      <w:keepNext/>
      <w:keepLines/>
      <w:tabs>
        <w:tab w:val="left" w:pos="5760"/>
      </w:tabs>
      <w:outlineLvl w:val="0"/>
    </w:pPr>
    <w:rPr>
      <w:rFonts w:eastAsiaTheme="majorEastAsia" w:cstheme="majorBidi"/>
      <w:b/>
      <w:bCs/>
      <w:sz w:val="28"/>
      <w:szCs w:val="24"/>
    </w:rPr>
  </w:style>
  <w:style w:type="paragraph" w:styleId="Heading2">
    <w:name w:val="heading 2"/>
    <w:basedOn w:val="Normal"/>
    <w:next w:val="Normal"/>
    <w:link w:val="Heading2Char"/>
    <w:autoRedefine/>
    <w:uiPriority w:val="9"/>
    <w:unhideWhenUsed/>
    <w:qFormat/>
    <w:rsid w:val="004A68D9"/>
    <w:pPr>
      <w:keepNext/>
      <w:keepLines/>
      <w:spacing w:before="40"/>
      <w:outlineLvl w:val="1"/>
    </w:pPr>
    <w:rPr>
      <w:rFonts w:eastAsiaTheme="majorEastAsia" w:cstheme="majorBidi"/>
      <w:b/>
      <w:bCs/>
      <w:spacing w:val="20"/>
      <w:szCs w:val="26"/>
    </w:rPr>
  </w:style>
  <w:style w:type="paragraph" w:styleId="Heading3">
    <w:name w:val="heading 3"/>
    <w:basedOn w:val="Normal"/>
    <w:next w:val="Normal"/>
    <w:link w:val="Heading3Char"/>
    <w:autoRedefine/>
    <w:uiPriority w:val="9"/>
    <w:unhideWhenUsed/>
    <w:qFormat/>
    <w:rsid w:val="004A68D9"/>
    <w:pPr>
      <w:keepNext/>
      <w:keepLines/>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D9"/>
    <w:rPr>
      <w:rFonts w:ascii="Arial" w:eastAsiaTheme="majorEastAsia" w:hAnsi="Arial" w:cstheme="majorBidi"/>
      <w:b/>
      <w:bCs/>
      <w:sz w:val="28"/>
      <w:szCs w:val="24"/>
    </w:rPr>
  </w:style>
  <w:style w:type="character" w:customStyle="1" w:styleId="Heading2Char">
    <w:name w:val="Heading 2 Char"/>
    <w:basedOn w:val="DefaultParagraphFont"/>
    <w:link w:val="Heading2"/>
    <w:uiPriority w:val="9"/>
    <w:rsid w:val="004A68D9"/>
    <w:rPr>
      <w:rFonts w:ascii="Arial" w:eastAsiaTheme="majorEastAsia" w:hAnsi="Arial" w:cstheme="majorBidi"/>
      <w:b/>
      <w:bCs/>
      <w:spacing w:val="20"/>
      <w:sz w:val="24"/>
      <w:szCs w:val="26"/>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A68D9"/>
    <w:rPr>
      <w:rFonts w:ascii="Arial" w:eastAsiaTheme="majorEastAsia" w:hAnsi="Arial" w:cstheme="majorBidi"/>
      <w:b/>
      <w:bCs/>
      <w:sz w:val="24"/>
    </w:rPr>
  </w:style>
  <w:style w:type="paragraph" w:styleId="ListParagraph">
    <w:name w:val="List Paragraph"/>
    <w:basedOn w:val="Normal"/>
    <w:autoRedefine/>
    <w:uiPriority w:val="34"/>
    <w:qFormat/>
    <w:rsid w:val="0052168C"/>
    <w:pPr>
      <w:ind w:left="720"/>
      <w:contextualSpacing/>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nhideWhenUsed/>
    <w:qFormat/>
    <w:rsid w:val="00E5511A"/>
    <w:pPr>
      <w:tabs>
        <w:tab w:val="center" w:pos="4680"/>
        <w:tab w:val="right" w:pos="9360"/>
      </w:tabs>
      <w:spacing w:before="0" w:after="0" w:line="240" w:lineRule="auto"/>
    </w:pPr>
  </w:style>
  <w:style w:type="character" w:customStyle="1" w:styleId="FooterChar">
    <w:name w:val="Footer Char"/>
    <w:basedOn w:val="DefaultParagraphFont"/>
    <w:link w:val="Footer"/>
    <w:rsid w:val="00E5511A"/>
    <w:rPr>
      <w:rFonts w:ascii="Arial" w:hAnsi="Arial"/>
      <w:sz w:val="24"/>
    </w:rPr>
  </w:style>
  <w:style w:type="paragraph" w:styleId="BalloonText">
    <w:name w:val="Balloon Text"/>
    <w:basedOn w:val="Normal"/>
    <w:link w:val="BalloonTextChar"/>
    <w:uiPriority w:val="99"/>
    <w:semiHidden/>
    <w:unhideWhenUsed/>
    <w:rsid w:val="00E551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styleId="BodyText">
    <w:name w:val="Body Text"/>
    <w:basedOn w:val="Normal"/>
    <w:link w:val="BodyTextChar"/>
    <w:rsid w:val="0021693F"/>
    <w:pPr>
      <w:spacing w:before="0" w:after="200" w:line="240" w:lineRule="auto"/>
    </w:pPr>
    <w:rPr>
      <w:rFonts w:asciiTheme="minorHAnsi" w:eastAsiaTheme="minorEastAsia" w:hAnsiTheme="minorHAnsi"/>
      <w:color w:val="262626" w:themeColor="text1" w:themeTint="D9"/>
      <w:sz w:val="20"/>
      <w:szCs w:val="20"/>
      <w:lang w:val="en-US"/>
    </w:rPr>
  </w:style>
  <w:style w:type="character" w:customStyle="1" w:styleId="BodyTextChar">
    <w:name w:val="Body Text Char"/>
    <w:basedOn w:val="DefaultParagraphFont"/>
    <w:link w:val="BodyText"/>
    <w:rsid w:val="0021693F"/>
    <w:rPr>
      <w:rFonts w:eastAsiaTheme="minorEastAsia"/>
      <w:color w:val="262626" w:themeColor="text1" w:themeTint="D9"/>
      <w:sz w:val="20"/>
      <w:szCs w:val="20"/>
      <w:lang w:val="en-US"/>
    </w:rPr>
  </w:style>
  <w:style w:type="paragraph" w:styleId="Signature">
    <w:name w:val="Signature"/>
    <w:basedOn w:val="Normal"/>
    <w:link w:val="SignatureChar"/>
    <w:rsid w:val="0069326C"/>
    <w:pPr>
      <w:spacing w:before="0" w:after="720" w:line="240" w:lineRule="auto"/>
    </w:pPr>
    <w:rPr>
      <w:rFonts w:asciiTheme="minorHAnsi" w:eastAsiaTheme="minorEastAsia" w:hAnsiTheme="minorHAnsi"/>
      <w:sz w:val="20"/>
      <w:lang w:val="en-US"/>
    </w:rPr>
  </w:style>
  <w:style w:type="character" w:customStyle="1" w:styleId="SignatureChar">
    <w:name w:val="Signature Char"/>
    <w:basedOn w:val="DefaultParagraphFont"/>
    <w:link w:val="Signature"/>
    <w:rsid w:val="0069326C"/>
    <w:rPr>
      <w:rFonts w:eastAsiaTheme="minorEastAsia"/>
      <w:sz w:val="20"/>
      <w:lang w:val="en-US"/>
    </w:rPr>
  </w:style>
  <w:style w:type="table" w:styleId="TableGrid">
    <w:name w:val="Table Grid"/>
    <w:basedOn w:val="TableNormal"/>
    <w:uiPriority w:val="59"/>
    <w:rsid w:val="00F2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3264377048ydp6da2e68emsonormal">
    <w:name w:val="yiv3264377048ydp6da2e68emsonormal"/>
    <w:basedOn w:val="Normal"/>
    <w:rsid w:val="00F25037"/>
    <w:pPr>
      <w:spacing w:before="100" w:beforeAutospacing="1" w:after="100" w:afterAutospacing="1"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F250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4DE"/>
    <w:pPr>
      <w:spacing w:before="120" w:after="240"/>
    </w:pPr>
    <w:rPr>
      <w:rFonts w:ascii="Arial" w:hAnsi="Arial"/>
      <w:sz w:val="24"/>
    </w:rPr>
  </w:style>
  <w:style w:type="paragraph" w:styleId="Heading1">
    <w:name w:val="heading 1"/>
    <w:basedOn w:val="Normal"/>
    <w:next w:val="Normal"/>
    <w:link w:val="Heading1Char"/>
    <w:autoRedefine/>
    <w:uiPriority w:val="9"/>
    <w:qFormat/>
    <w:rsid w:val="004A68D9"/>
    <w:pPr>
      <w:keepNext/>
      <w:keepLines/>
      <w:tabs>
        <w:tab w:val="left" w:pos="5760"/>
      </w:tabs>
      <w:outlineLvl w:val="0"/>
    </w:pPr>
    <w:rPr>
      <w:rFonts w:eastAsiaTheme="majorEastAsia" w:cstheme="majorBidi"/>
      <w:b/>
      <w:bCs/>
      <w:sz w:val="28"/>
      <w:szCs w:val="24"/>
    </w:rPr>
  </w:style>
  <w:style w:type="paragraph" w:styleId="Heading2">
    <w:name w:val="heading 2"/>
    <w:basedOn w:val="Normal"/>
    <w:next w:val="Normal"/>
    <w:link w:val="Heading2Char"/>
    <w:autoRedefine/>
    <w:uiPriority w:val="9"/>
    <w:unhideWhenUsed/>
    <w:qFormat/>
    <w:rsid w:val="004A68D9"/>
    <w:pPr>
      <w:keepNext/>
      <w:keepLines/>
      <w:spacing w:before="40"/>
      <w:outlineLvl w:val="1"/>
    </w:pPr>
    <w:rPr>
      <w:rFonts w:eastAsiaTheme="majorEastAsia" w:cstheme="majorBidi"/>
      <w:b/>
      <w:bCs/>
      <w:spacing w:val="20"/>
      <w:szCs w:val="26"/>
    </w:rPr>
  </w:style>
  <w:style w:type="paragraph" w:styleId="Heading3">
    <w:name w:val="heading 3"/>
    <w:basedOn w:val="Normal"/>
    <w:next w:val="Normal"/>
    <w:link w:val="Heading3Char"/>
    <w:autoRedefine/>
    <w:uiPriority w:val="9"/>
    <w:unhideWhenUsed/>
    <w:qFormat/>
    <w:rsid w:val="004A68D9"/>
    <w:pPr>
      <w:keepNext/>
      <w:keepLines/>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D9"/>
    <w:rPr>
      <w:rFonts w:ascii="Arial" w:eastAsiaTheme="majorEastAsia" w:hAnsi="Arial" w:cstheme="majorBidi"/>
      <w:b/>
      <w:bCs/>
      <w:sz w:val="28"/>
      <w:szCs w:val="24"/>
    </w:rPr>
  </w:style>
  <w:style w:type="character" w:customStyle="1" w:styleId="Heading2Char">
    <w:name w:val="Heading 2 Char"/>
    <w:basedOn w:val="DefaultParagraphFont"/>
    <w:link w:val="Heading2"/>
    <w:uiPriority w:val="9"/>
    <w:rsid w:val="004A68D9"/>
    <w:rPr>
      <w:rFonts w:ascii="Arial" w:eastAsiaTheme="majorEastAsia" w:hAnsi="Arial" w:cstheme="majorBidi"/>
      <w:b/>
      <w:bCs/>
      <w:spacing w:val="20"/>
      <w:sz w:val="24"/>
      <w:szCs w:val="26"/>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A68D9"/>
    <w:rPr>
      <w:rFonts w:ascii="Arial" w:eastAsiaTheme="majorEastAsia" w:hAnsi="Arial" w:cstheme="majorBidi"/>
      <w:b/>
      <w:bCs/>
      <w:sz w:val="24"/>
    </w:rPr>
  </w:style>
  <w:style w:type="paragraph" w:styleId="ListParagraph">
    <w:name w:val="List Paragraph"/>
    <w:basedOn w:val="Normal"/>
    <w:autoRedefine/>
    <w:uiPriority w:val="34"/>
    <w:qFormat/>
    <w:rsid w:val="0052168C"/>
    <w:pPr>
      <w:ind w:left="720"/>
      <w:contextualSpacing/>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nhideWhenUsed/>
    <w:qFormat/>
    <w:rsid w:val="00E5511A"/>
    <w:pPr>
      <w:tabs>
        <w:tab w:val="center" w:pos="4680"/>
        <w:tab w:val="right" w:pos="9360"/>
      </w:tabs>
      <w:spacing w:before="0" w:after="0" w:line="240" w:lineRule="auto"/>
    </w:pPr>
  </w:style>
  <w:style w:type="character" w:customStyle="1" w:styleId="FooterChar">
    <w:name w:val="Footer Char"/>
    <w:basedOn w:val="DefaultParagraphFont"/>
    <w:link w:val="Footer"/>
    <w:rsid w:val="00E5511A"/>
    <w:rPr>
      <w:rFonts w:ascii="Arial" w:hAnsi="Arial"/>
      <w:sz w:val="24"/>
    </w:rPr>
  </w:style>
  <w:style w:type="paragraph" w:styleId="BalloonText">
    <w:name w:val="Balloon Text"/>
    <w:basedOn w:val="Normal"/>
    <w:link w:val="BalloonTextChar"/>
    <w:uiPriority w:val="99"/>
    <w:semiHidden/>
    <w:unhideWhenUsed/>
    <w:rsid w:val="00E551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styleId="BodyText">
    <w:name w:val="Body Text"/>
    <w:basedOn w:val="Normal"/>
    <w:link w:val="BodyTextChar"/>
    <w:rsid w:val="0021693F"/>
    <w:pPr>
      <w:spacing w:before="0" w:after="200" w:line="240" w:lineRule="auto"/>
    </w:pPr>
    <w:rPr>
      <w:rFonts w:asciiTheme="minorHAnsi" w:eastAsiaTheme="minorEastAsia" w:hAnsiTheme="minorHAnsi"/>
      <w:color w:val="262626" w:themeColor="text1" w:themeTint="D9"/>
      <w:sz w:val="20"/>
      <w:szCs w:val="20"/>
      <w:lang w:val="en-US"/>
    </w:rPr>
  </w:style>
  <w:style w:type="character" w:customStyle="1" w:styleId="BodyTextChar">
    <w:name w:val="Body Text Char"/>
    <w:basedOn w:val="DefaultParagraphFont"/>
    <w:link w:val="BodyText"/>
    <w:rsid w:val="0021693F"/>
    <w:rPr>
      <w:rFonts w:eastAsiaTheme="minorEastAsia"/>
      <w:color w:val="262626" w:themeColor="text1" w:themeTint="D9"/>
      <w:sz w:val="20"/>
      <w:szCs w:val="20"/>
      <w:lang w:val="en-US"/>
    </w:rPr>
  </w:style>
  <w:style w:type="paragraph" w:styleId="Signature">
    <w:name w:val="Signature"/>
    <w:basedOn w:val="Normal"/>
    <w:link w:val="SignatureChar"/>
    <w:rsid w:val="0069326C"/>
    <w:pPr>
      <w:spacing w:before="0" w:after="720" w:line="240" w:lineRule="auto"/>
    </w:pPr>
    <w:rPr>
      <w:rFonts w:asciiTheme="minorHAnsi" w:eastAsiaTheme="minorEastAsia" w:hAnsiTheme="minorHAnsi"/>
      <w:sz w:val="20"/>
      <w:lang w:val="en-US"/>
    </w:rPr>
  </w:style>
  <w:style w:type="character" w:customStyle="1" w:styleId="SignatureChar">
    <w:name w:val="Signature Char"/>
    <w:basedOn w:val="DefaultParagraphFont"/>
    <w:link w:val="Signature"/>
    <w:rsid w:val="0069326C"/>
    <w:rPr>
      <w:rFonts w:eastAsiaTheme="minorEastAsia"/>
      <w:sz w:val="20"/>
      <w:lang w:val="en-US"/>
    </w:rPr>
  </w:style>
  <w:style w:type="table" w:styleId="TableGrid">
    <w:name w:val="Table Grid"/>
    <w:basedOn w:val="TableNormal"/>
    <w:uiPriority w:val="59"/>
    <w:rsid w:val="00F2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3264377048ydp6da2e68emsonormal">
    <w:name w:val="yiv3264377048ydp6da2e68emsonormal"/>
    <w:basedOn w:val="Normal"/>
    <w:rsid w:val="00F25037"/>
    <w:pPr>
      <w:spacing w:before="100" w:beforeAutospacing="1" w:after="100" w:afterAutospacing="1"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F250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7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times@tdsb.on.c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elltimes@tdsb.on.ca"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tdsb.on.ca/belltimes" TargetMode="External"/><Relationship Id="rId4" Type="http://schemas.openxmlformats.org/officeDocument/2006/relationships/settings" Target="settings.xml"/><Relationship Id="rId9" Type="http://schemas.openxmlformats.org/officeDocument/2006/relationships/hyperlink" Target="http://www.tdsb.on.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0FC62E20A84FE29315DD0D777376A1"/>
        <w:category>
          <w:name w:val="General"/>
          <w:gallery w:val="placeholder"/>
        </w:category>
        <w:types>
          <w:type w:val="bbPlcHdr"/>
        </w:types>
        <w:behaviors>
          <w:behavior w:val="content"/>
        </w:behaviors>
        <w:guid w:val="{D4C6F4FF-9DB0-4E81-AF50-23279AF2AB61}"/>
      </w:docPartPr>
      <w:docPartBody>
        <w:p w:rsidR="008E049C" w:rsidRDefault="00FB3A5B">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8E049C" w:rsidRDefault="00FB3A5B">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7C721C" w:rsidRDefault="00FB3A5B">
          <w:pPr>
            <w:pStyle w:val="C00FC62E20A84FE29315DD0D777376A1"/>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21C"/>
    <w:rsid w:val="00012DEE"/>
    <w:rsid w:val="00383D32"/>
    <w:rsid w:val="007C721C"/>
    <w:rsid w:val="008E1381"/>
    <w:rsid w:val="00962617"/>
    <w:rsid w:val="00B63C71"/>
    <w:rsid w:val="00EC1C56"/>
    <w:rsid w:val="00F27490"/>
    <w:rsid w:val="00FB3A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00" w:after="0" w:line="240" w:lineRule="auto"/>
    </w:pPr>
    <w:rPr>
      <w:rFonts w:eastAsiaTheme="minorHAnsi"/>
      <w:noProof/>
      <w:color w:val="404040" w:themeColor="text1" w:themeTint="BF"/>
      <w:sz w:val="20"/>
      <w:szCs w:val="20"/>
      <w:lang w:val="en-US" w:eastAsia="en-US"/>
    </w:rPr>
  </w:style>
  <w:style w:type="character" w:customStyle="1" w:styleId="BodyTextChar">
    <w:name w:val="Body Text Char"/>
    <w:basedOn w:val="DefaultParagraphFont"/>
    <w:link w:val="BodyText"/>
    <w:rPr>
      <w:rFonts w:eastAsiaTheme="minorHAnsi"/>
      <w:noProof/>
      <w:color w:val="404040" w:themeColor="text1" w:themeTint="BF"/>
      <w:sz w:val="20"/>
      <w:szCs w:val="20"/>
      <w:lang w:val="en-US" w:eastAsia="en-US"/>
    </w:rPr>
  </w:style>
  <w:style w:type="paragraph" w:customStyle="1" w:styleId="C00FC62E20A84FE29315DD0D777376A1">
    <w:name w:val="C00FC62E20A84FE29315DD0D777376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00" w:after="0" w:line="240" w:lineRule="auto"/>
    </w:pPr>
    <w:rPr>
      <w:rFonts w:eastAsiaTheme="minorHAnsi"/>
      <w:noProof/>
      <w:color w:val="404040" w:themeColor="text1" w:themeTint="BF"/>
      <w:sz w:val="20"/>
      <w:szCs w:val="20"/>
      <w:lang w:val="en-US" w:eastAsia="en-US"/>
    </w:rPr>
  </w:style>
  <w:style w:type="character" w:customStyle="1" w:styleId="BodyTextChar">
    <w:name w:val="Body Text Char"/>
    <w:basedOn w:val="DefaultParagraphFont"/>
    <w:link w:val="BodyText"/>
    <w:rPr>
      <w:rFonts w:eastAsiaTheme="minorHAnsi"/>
      <w:noProof/>
      <w:color w:val="404040" w:themeColor="text1" w:themeTint="BF"/>
      <w:sz w:val="20"/>
      <w:szCs w:val="20"/>
      <w:lang w:val="en-US" w:eastAsia="en-US"/>
    </w:rPr>
  </w:style>
  <w:style w:type="paragraph" w:customStyle="1" w:styleId="C00FC62E20A84FE29315DD0D777376A1">
    <w:name w:val="C00FC62E20A84FE29315DD0D77737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Letterhead_Template_A</vt:lpstr>
    </vt:vector>
  </TitlesOfParts>
  <Company>Toronto District School Board</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Letterhead_Template_A</dc:title>
  <dc:creator>Iozzo, Radmila</dc:creator>
  <cp:lastModifiedBy>Friberg, Paul</cp:lastModifiedBy>
  <cp:revision>2</cp:revision>
  <dcterms:created xsi:type="dcterms:W3CDTF">2020-02-27T14:46:00Z</dcterms:created>
  <dcterms:modified xsi:type="dcterms:W3CDTF">2020-02-27T14:46:00Z</dcterms:modified>
</cp:coreProperties>
</file>