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4" w:rsidRDefault="00872036">
      <w:r>
        <w:rPr>
          <w:noProof/>
          <w:lang w:eastAsia="en-CA"/>
        </w:rPr>
        <w:drawing>
          <wp:inline distT="0" distB="0" distL="0" distR="0" wp14:anchorId="186DD907" wp14:editId="492B91A6">
            <wp:extent cx="5943600" cy="990600"/>
            <wp:effectExtent l="0" t="0" r="0" b="0"/>
            <wp:docPr id="1" name="Picture 1" descr="C:\Users\032245\Desktop\Givins-Shaw_ban_web_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2245\Desktop\Givins-Shaw_ban_web_ad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36" w:rsidRDefault="00F005AB" w:rsidP="00872036">
      <w:r>
        <w:t>June</w:t>
      </w:r>
      <w:r w:rsidR="00872036">
        <w:t>, 2018</w:t>
      </w:r>
    </w:p>
    <w:p w:rsidR="00872036" w:rsidRDefault="00872036" w:rsidP="00872036">
      <w:proofErr w:type="gramStart"/>
      <w:r>
        <w:t>Classroom Assignments for teachers for 2018/19</w:t>
      </w:r>
      <w:r w:rsidR="00F005AB">
        <w:t xml:space="preserve"> – subject to change if we need to re-organize in September, 2018.</w:t>
      </w:r>
      <w:proofErr w:type="gramEnd"/>
    </w:p>
    <w:p w:rsidR="00872036" w:rsidRDefault="00872036" w:rsidP="00872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2036" w:rsidTr="00C956D9">
        <w:tc>
          <w:tcPr>
            <w:tcW w:w="3192" w:type="dxa"/>
          </w:tcPr>
          <w:p w:rsidR="00872036" w:rsidRDefault="00872036" w:rsidP="00C956D9">
            <w:r>
              <w:t>Grade</w:t>
            </w:r>
          </w:p>
        </w:tc>
        <w:tc>
          <w:tcPr>
            <w:tcW w:w="3192" w:type="dxa"/>
          </w:tcPr>
          <w:p w:rsidR="00872036" w:rsidRDefault="00872036" w:rsidP="00C956D9">
            <w:r>
              <w:t xml:space="preserve">Teacher </w:t>
            </w:r>
          </w:p>
        </w:tc>
        <w:tc>
          <w:tcPr>
            <w:tcW w:w="3192" w:type="dxa"/>
          </w:tcPr>
          <w:p w:rsidR="00872036" w:rsidRDefault="00872036" w:rsidP="00C956D9">
            <w:r>
              <w:t>Room #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K1</w:t>
            </w:r>
          </w:p>
        </w:tc>
        <w:tc>
          <w:tcPr>
            <w:tcW w:w="3192" w:type="dxa"/>
          </w:tcPr>
          <w:p w:rsidR="00872036" w:rsidRDefault="00872036" w:rsidP="00C956D9">
            <w:r>
              <w:t>Chang</w:t>
            </w:r>
          </w:p>
        </w:tc>
        <w:tc>
          <w:tcPr>
            <w:tcW w:w="3192" w:type="dxa"/>
          </w:tcPr>
          <w:p w:rsidR="00872036" w:rsidRDefault="00EF0BC0" w:rsidP="00C956D9">
            <w:r>
              <w:t>6/7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K2</w:t>
            </w:r>
          </w:p>
        </w:tc>
        <w:tc>
          <w:tcPr>
            <w:tcW w:w="3192" w:type="dxa"/>
          </w:tcPr>
          <w:p w:rsidR="00872036" w:rsidRDefault="00872036" w:rsidP="00C956D9">
            <w:r>
              <w:t>Garcia</w:t>
            </w:r>
          </w:p>
        </w:tc>
        <w:tc>
          <w:tcPr>
            <w:tcW w:w="3192" w:type="dxa"/>
          </w:tcPr>
          <w:p w:rsidR="00872036" w:rsidRDefault="00872036" w:rsidP="00C956D9">
            <w:r>
              <w:t>2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K3</w:t>
            </w:r>
          </w:p>
        </w:tc>
        <w:tc>
          <w:tcPr>
            <w:tcW w:w="3192" w:type="dxa"/>
          </w:tcPr>
          <w:p w:rsidR="00872036" w:rsidRDefault="00E922CA" w:rsidP="00C956D9">
            <w:proofErr w:type="spellStart"/>
            <w:r>
              <w:t>E</w:t>
            </w:r>
            <w:r w:rsidR="00872036">
              <w:t>skandar</w:t>
            </w:r>
            <w:proofErr w:type="spellEnd"/>
          </w:p>
        </w:tc>
        <w:tc>
          <w:tcPr>
            <w:tcW w:w="3192" w:type="dxa"/>
          </w:tcPr>
          <w:p w:rsidR="00872036" w:rsidRDefault="00EF0BC0" w:rsidP="00C956D9">
            <w:r>
              <w:t>1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1</w:t>
            </w:r>
          </w:p>
        </w:tc>
        <w:tc>
          <w:tcPr>
            <w:tcW w:w="3192" w:type="dxa"/>
          </w:tcPr>
          <w:p w:rsidR="00872036" w:rsidRDefault="00872036" w:rsidP="00C956D9">
            <w:r>
              <w:t>Baker</w:t>
            </w:r>
          </w:p>
        </w:tc>
        <w:tc>
          <w:tcPr>
            <w:tcW w:w="3192" w:type="dxa"/>
          </w:tcPr>
          <w:p w:rsidR="00872036" w:rsidRDefault="00872036" w:rsidP="00C956D9">
            <w:r>
              <w:t>15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1 / 2 A</w:t>
            </w:r>
          </w:p>
        </w:tc>
        <w:tc>
          <w:tcPr>
            <w:tcW w:w="3192" w:type="dxa"/>
          </w:tcPr>
          <w:p w:rsidR="00872036" w:rsidRDefault="00872036" w:rsidP="00C956D9">
            <w:r>
              <w:t>Brammanis</w:t>
            </w:r>
          </w:p>
        </w:tc>
        <w:tc>
          <w:tcPr>
            <w:tcW w:w="3192" w:type="dxa"/>
          </w:tcPr>
          <w:p w:rsidR="00872036" w:rsidRDefault="00872036" w:rsidP="00C956D9">
            <w:r>
              <w:t>17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1 / 2 B</w:t>
            </w:r>
          </w:p>
        </w:tc>
        <w:tc>
          <w:tcPr>
            <w:tcW w:w="3192" w:type="dxa"/>
          </w:tcPr>
          <w:p w:rsidR="00872036" w:rsidRDefault="00872036" w:rsidP="00C956D9">
            <w:r>
              <w:t>Halton</w:t>
            </w:r>
          </w:p>
        </w:tc>
        <w:tc>
          <w:tcPr>
            <w:tcW w:w="3192" w:type="dxa"/>
          </w:tcPr>
          <w:p w:rsidR="00872036" w:rsidRDefault="00872036" w:rsidP="00C956D9">
            <w:r>
              <w:t>10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1 / 2 C</w:t>
            </w:r>
          </w:p>
        </w:tc>
        <w:tc>
          <w:tcPr>
            <w:tcW w:w="3192" w:type="dxa"/>
          </w:tcPr>
          <w:p w:rsidR="00872036" w:rsidRDefault="00872036" w:rsidP="00C956D9">
            <w:r>
              <w:t>Smith</w:t>
            </w:r>
          </w:p>
        </w:tc>
        <w:tc>
          <w:tcPr>
            <w:tcW w:w="3192" w:type="dxa"/>
          </w:tcPr>
          <w:p w:rsidR="00872036" w:rsidRDefault="00872036" w:rsidP="00C956D9">
            <w:r>
              <w:t>9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2 / 3</w:t>
            </w:r>
          </w:p>
        </w:tc>
        <w:tc>
          <w:tcPr>
            <w:tcW w:w="3192" w:type="dxa"/>
          </w:tcPr>
          <w:p w:rsidR="00872036" w:rsidRDefault="00872036" w:rsidP="00C956D9">
            <w:r>
              <w:t>Lightbody</w:t>
            </w:r>
          </w:p>
        </w:tc>
        <w:tc>
          <w:tcPr>
            <w:tcW w:w="3192" w:type="dxa"/>
          </w:tcPr>
          <w:p w:rsidR="00872036" w:rsidRDefault="00872036" w:rsidP="00C956D9">
            <w:r>
              <w:t>12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3</w:t>
            </w:r>
          </w:p>
        </w:tc>
        <w:tc>
          <w:tcPr>
            <w:tcW w:w="3192" w:type="dxa"/>
          </w:tcPr>
          <w:p w:rsidR="00872036" w:rsidRDefault="00872036" w:rsidP="00C956D9">
            <w:r>
              <w:t>Metter</w:t>
            </w:r>
          </w:p>
        </w:tc>
        <w:tc>
          <w:tcPr>
            <w:tcW w:w="3192" w:type="dxa"/>
          </w:tcPr>
          <w:p w:rsidR="00872036" w:rsidRDefault="00872036" w:rsidP="00C956D9">
            <w:r>
              <w:t>8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 xml:space="preserve">3 / 4 </w:t>
            </w:r>
          </w:p>
        </w:tc>
        <w:tc>
          <w:tcPr>
            <w:tcW w:w="3192" w:type="dxa"/>
          </w:tcPr>
          <w:p w:rsidR="00872036" w:rsidRDefault="00872036" w:rsidP="00C956D9">
            <w:r>
              <w:t>Brennan</w:t>
            </w:r>
          </w:p>
        </w:tc>
        <w:tc>
          <w:tcPr>
            <w:tcW w:w="3192" w:type="dxa"/>
          </w:tcPr>
          <w:p w:rsidR="00872036" w:rsidRDefault="00872036" w:rsidP="00C956D9">
            <w:r>
              <w:t>5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4</w:t>
            </w:r>
          </w:p>
        </w:tc>
        <w:tc>
          <w:tcPr>
            <w:tcW w:w="3192" w:type="dxa"/>
          </w:tcPr>
          <w:p w:rsidR="00872036" w:rsidRDefault="00872036" w:rsidP="00C956D9">
            <w:r>
              <w:t>Miller</w:t>
            </w:r>
          </w:p>
        </w:tc>
        <w:tc>
          <w:tcPr>
            <w:tcW w:w="3192" w:type="dxa"/>
          </w:tcPr>
          <w:p w:rsidR="00872036" w:rsidRDefault="00872036" w:rsidP="00C956D9">
            <w:r>
              <w:t>4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5A</w:t>
            </w:r>
          </w:p>
        </w:tc>
        <w:tc>
          <w:tcPr>
            <w:tcW w:w="3192" w:type="dxa"/>
          </w:tcPr>
          <w:p w:rsidR="00872036" w:rsidRDefault="00872036" w:rsidP="00C956D9">
            <w:r>
              <w:t>Di Zio</w:t>
            </w:r>
          </w:p>
        </w:tc>
        <w:tc>
          <w:tcPr>
            <w:tcW w:w="3192" w:type="dxa"/>
          </w:tcPr>
          <w:p w:rsidR="00872036" w:rsidRDefault="00872036" w:rsidP="00C956D9">
            <w:r>
              <w:t>11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5B</w:t>
            </w:r>
          </w:p>
        </w:tc>
        <w:tc>
          <w:tcPr>
            <w:tcW w:w="3192" w:type="dxa"/>
          </w:tcPr>
          <w:p w:rsidR="00872036" w:rsidRDefault="00872036" w:rsidP="00C956D9">
            <w:r>
              <w:t>Robb</w:t>
            </w:r>
          </w:p>
        </w:tc>
        <w:tc>
          <w:tcPr>
            <w:tcW w:w="3192" w:type="dxa"/>
          </w:tcPr>
          <w:p w:rsidR="00872036" w:rsidRDefault="00872036" w:rsidP="00C956D9">
            <w:r>
              <w:t>16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6</w:t>
            </w:r>
          </w:p>
        </w:tc>
        <w:tc>
          <w:tcPr>
            <w:tcW w:w="3192" w:type="dxa"/>
          </w:tcPr>
          <w:p w:rsidR="00872036" w:rsidRDefault="00872036" w:rsidP="00C956D9">
            <w:r>
              <w:t>Salerno</w:t>
            </w:r>
          </w:p>
        </w:tc>
        <w:tc>
          <w:tcPr>
            <w:tcW w:w="3192" w:type="dxa"/>
          </w:tcPr>
          <w:p w:rsidR="00872036" w:rsidRDefault="00872036" w:rsidP="00C956D9">
            <w:r>
              <w:t>13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HSP/Resource</w:t>
            </w:r>
          </w:p>
        </w:tc>
        <w:tc>
          <w:tcPr>
            <w:tcW w:w="3192" w:type="dxa"/>
          </w:tcPr>
          <w:p w:rsidR="00872036" w:rsidRDefault="00872036" w:rsidP="00C956D9">
            <w:r>
              <w:t>Kiddell</w:t>
            </w:r>
          </w:p>
        </w:tc>
        <w:tc>
          <w:tcPr>
            <w:tcW w:w="3192" w:type="dxa"/>
          </w:tcPr>
          <w:p w:rsidR="00872036" w:rsidRDefault="00872036" w:rsidP="00C956D9">
            <w:r>
              <w:t>SST room/Trophy room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French</w:t>
            </w:r>
          </w:p>
        </w:tc>
        <w:tc>
          <w:tcPr>
            <w:tcW w:w="3192" w:type="dxa"/>
          </w:tcPr>
          <w:p w:rsidR="00872036" w:rsidRDefault="00872036" w:rsidP="00C956D9">
            <w:r>
              <w:t>Monastyreva</w:t>
            </w:r>
          </w:p>
        </w:tc>
        <w:tc>
          <w:tcPr>
            <w:tcW w:w="3192" w:type="dxa"/>
          </w:tcPr>
          <w:p w:rsidR="00872036" w:rsidRDefault="00872036" w:rsidP="00C956D9">
            <w:r>
              <w:t>14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Music</w:t>
            </w:r>
          </w:p>
        </w:tc>
        <w:tc>
          <w:tcPr>
            <w:tcW w:w="3192" w:type="dxa"/>
          </w:tcPr>
          <w:p w:rsidR="00872036" w:rsidRDefault="00872036" w:rsidP="00C956D9">
            <w:r>
              <w:t>Montanera</w:t>
            </w:r>
          </w:p>
        </w:tc>
        <w:tc>
          <w:tcPr>
            <w:tcW w:w="3192" w:type="dxa"/>
          </w:tcPr>
          <w:p w:rsidR="00872036" w:rsidRDefault="00872036" w:rsidP="00C956D9">
            <w:r>
              <w:t>18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Library</w:t>
            </w:r>
          </w:p>
        </w:tc>
        <w:tc>
          <w:tcPr>
            <w:tcW w:w="3192" w:type="dxa"/>
          </w:tcPr>
          <w:p w:rsidR="00872036" w:rsidRDefault="00872036" w:rsidP="00C956D9">
            <w:r>
              <w:t>Monastyreva</w:t>
            </w:r>
          </w:p>
        </w:tc>
        <w:tc>
          <w:tcPr>
            <w:tcW w:w="3192" w:type="dxa"/>
          </w:tcPr>
          <w:p w:rsidR="00872036" w:rsidRDefault="00F005AB" w:rsidP="00C956D9">
            <w:r>
              <w:t>Library</w:t>
            </w:r>
            <w:bookmarkStart w:id="0" w:name="_GoBack"/>
            <w:bookmarkEnd w:id="0"/>
          </w:p>
        </w:tc>
      </w:tr>
      <w:tr w:rsidR="00872036" w:rsidTr="00C956D9">
        <w:tc>
          <w:tcPr>
            <w:tcW w:w="3192" w:type="dxa"/>
          </w:tcPr>
          <w:p w:rsidR="00872036" w:rsidRDefault="00872036" w:rsidP="00C956D9">
            <w:r>
              <w:t>Physical Education</w:t>
            </w:r>
          </w:p>
        </w:tc>
        <w:tc>
          <w:tcPr>
            <w:tcW w:w="3192" w:type="dxa"/>
          </w:tcPr>
          <w:p w:rsidR="00872036" w:rsidRDefault="00872036" w:rsidP="00C956D9">
            <w:proofErr w:type="spellStart"/>
            <w:r>
              <w:t>Grasman</w:t>
            </w:r>
            <w:proofErr w:type="spellEnd"/>
          </w:p>
        </w:tc>
        <w:tc>
          <w:tcPr>
            <w:tcW w:w="3192" w:type="dxa"/>
          </w:tcPr>
          <w:p w:rsidR="00872036" w:rsidRDefault="00872036" w:rsidP="00C956D9">
            <w:r>
              <w:t>Gym office</w:t>
            </w:r>
          </w:p>
        </w:tc>
      </w:tr>
      <w:tr w:rsidR="00872036" w:rsidTr="00C956D9"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</w:tr>
      <w:tr w:rsidR="00872036" w:rsidTr="00C956D9"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  <w:tc>
          <w:tcPr>
            <w:tcW w:w="3192" w:type="dxa"/>
          </w:tcPr>
          <w:p w:rsidR="00872036" w:rsidRDefault="00872036" w:rsidP="00C956D9"/>
        </w:tc>
      </w:tr>
    </w:tbl>
    <w:p w:rsidR="00872036" w:rsidRDefault="00872036" w:rsidP="00872036"/>
    <w:sectPr w:rsidR="0087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6"/>
    <w:rsid w:val="006C4CE4"/>
    <w:rsid w:val="00872036"/>
    <w:rsid w:val="00E922CA"/>
    <w:rsid w:val="00EF0BC0"/>
    <w:rsid w:val="00F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Daniel (Principal)</dc:creator>
  <cp:lastModifiedBy>Taylor, Daniel (Principal)</cp:lastModifiedBy>
  <cp:revision>2</cp:revision>
  <dcterms:created xsi:type="dcterms:W3CDTF">2018-06-26T14:04:00Z</dcterms:created>
  <dcterms:modified xsi:type="dcterms:W3CDTF">2018-06-26T14:04:00Z</dcterms:modified>
</cp:coreProperties>
</file>