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F628E" w14:textId="3C909D46" w:rsidR="00566C5F" w:rsidRPr="007B7A8D" w:rsidRDefault="00566C5F" w:rsidP="00566C5F">
      <w:pPr>
        <w:ind w:left="1440"/>
        <w:rPr>
          <w:b/>
        </w:rPr>
      </w:pPr>
      <w:r w:rsidRPr="007B7A8D">
        <w:rPr>
          <w:b/>
        </w:rPr>
        <w:t xml:space="preserve">Agenda for </w:t>
      </w:r>
      <w:r>
        <w:rPr>
          <w:b/>
        </w:rPr>
        <w:t xml:space="preserve">School Council </w:t>
      </w:r>
      <w:r w:rsidR="004C707C">
        <w:rPr>
          <w:b/>
        </w:rPr>
        <w:t>Meeting</w:t>
      </w:r>
      <w:r w:rsidR="00811905">
        <w:rPr>
          <w:b/>
        </w:rPr>
        <w:t xml:space="preserve"> </w:t>
      </w:r>
      <w:r w:rsidR="004C707C">
        <w:rPr>
          <w:b/>
        </w:rPr>
        <w:t>–</w:t>
      </w:r>
      <w:r w:rsidR="00811905">
        <w:rPr>
          <w:b/>
        </w:rPr>
        <w:t xml:space="preserve"> </w:t>
      </w:r>
      <w:r w:rsidR="00A9784B">
        <w:rPr>
          <w:b/>
        </w:rPr>
        <w:t>February 7</w:t>
      </w:r>
      <w:r w:rsidR="005A3BF6">
        <w:rPr>
          <w:b/>
        </w:rPr>
        <w:t>, 202</w:t>
      </w:r>
      <w:r w:rsidR="00A9784B">
        <w:rPr>
          <w:b/>
        </w:rPr>
        <w:t>2</w:t>
      </w:r>
      <w:r w:rsidR="000951F9">
        <w:rPr>
          <w:b/>
        </w:rPr>
        <w:t xml:space="preserve"> - DRAFT</w:t>
      </w:r>
    </w:p>
    <w:tbl>
      <w:tblPr>
        <w:tblStyle w:val="TableGrid"/>
        <w:tblW w:w="9669" w:type="dxa"/>
        <w:tblInd w:w="-318" w:type="dxa"/>
        <w:tblLook w:val="04A0" w:firstRow="1" w:lastRow="0" w:firstColumn="1" w:lastColumn="0" w:noHBand="0" w:noVBand="1"/>
      </w:tblPr>
      <w:tblGrid>
        <w:gridCol w:w="2226"/>
        <w:gridCol w:w="5317"/>
        <w:gridCol w:w="2126"/>
      </w:tblGrid>
      <w:tr w:rsidR="002923CE" w:rsidRPr="007B7A8D" w14:paraId="35D68868" w14:textId="77777777" w:rsidTr="002923CE">
        <w:tc>
          <w:tcPr>
            <w:tcW w:w="2226" w:type="dxa"/>
          </w:tcPr>
          <w:p w14:paraId="61C4D4C0" w14:textId="77777777" w:rsidR="002923CE" w:rsidRPr="007B7A8D" w:rsidRDefault="002923CE" w:rsidP="0071507A">
            <w:pPr>
              <w:rPr>
                <w:b/>
              </w:rPr>
            </w:pPr>
            <w:r w:rsidRPr="007B7A8D">
              <w:rPr>
                <w:b/>
              </w:rPr>
              <w:t xml:space="preserve">Agenda Item </w:t>
            </w:r>
          </w:p>
        </w:tc>
        <w:tc>
          <w:tcPr>
            <w:tcW w:w="5317" w:type="dxa"/>
          </w:tcPr>
          <w:p w14:paraId="5722AA8E" w14:textId="77777777" w:rsidR="002923CE" w:rsidRPr="007B7A8D" w:rsidRDefault="002923CE" w:rsidP="0071507A">
            <w:pPr>
              <w:rPr>
                <w:b/>
              </w:rPr>
            </w:pPr>
            <w:r w:rsidRPr="007B7A8D">
              <w:rPr>
                <w:b/>
              </w:rPr>
              <w:t>Decisions/Actions taken</w:t>
            </w:r>
          </w:p>
        </w:tc>
        <w:tc>
          <w:tcPr>
            <w:tcW w:w="2126" w:type="dxa"/>
          </w:tcPr>
          <w:p w14:paraId="67F5FD7F" w14:textId="77777777" w:rsidR="002923CE" w:rsidRPr="007B7A8D" w:rsidRDefault="002923CE" w:rsidP="0071507A">
            <w:pPr>
              <w:rPr>
                <w:b/>
              </w:rPr>
            </w:pPr>
            <w:r w:rsidRPr="007B7A8D">
              <w:rPr>
                <w:b/>
              </w:rPr>
              <w:t xml:space="preserve">Person Responsible </w:t>
            </w:r>
          </w:p>
        </w:tc>
      </w:tr>
      <w:tr w:rsidR="002923CE" w14:paraId="3FF71C89" w14:textId="77777777" w:rsidTr="002923CE">
        <w:tc>
          <w:tcPr>
            <w:tcW w:w="2226" w:type="dxa"/>
          </w:tcPr>
          <w:p w14:paraId="023BDB4C" w14:textId="0AA7D6A3" w:rsidR="002923CE" w:rsidRDefault="002923CE" w:rsidP="0071507A">
            <w:r>
              <w:t xml:space="preserve">Welcome </w:t>
            </w:r>
          </w:p>
        </w:tc>
        <w:tc>
          <w:tcPr>
            <w:tcW w:w="5317" w:type="dxa"/>
          </w:tcPr>
          <w:p w14:paraId="4D589A19" w14:textId="098B5458" w:rsidR="002923CE" w:rsidRDefault="002923CE" w:rsidP="0071507A">
            <w:r>
              <w:t xml:space="preserve">Call to order 6:30PM. </w:t>
            </w:r>
          </w:p>
          <w:p w14:paraId="213F3DBF" w14:textId="77777777" w:rsidR="002923CE" w:rsidRDefault="002923CE" w:rsidP="0071507A">
            <w:r>
              <w:t>Laurel R.</w:t>
            </w:r>
          </w:p>
          <w:p w14:paraId="20C5B89C" w14:textId="77777777" w:rsidR="002923CE" w:rsidRDefault="002923CE" w:rsidP="0071507A">
            <w:r>
              <w:t>Krista D-S</w:t>
            </w:r>
          </w:p>
          <w:p w14:paraId="311A2F79" w14:textId="77777777" w:rsidR="002923CE" w:rsidRDefault="002923CE" w:rsidP="0071507A">
            <w:r>
              <w:t>Michelle D.</w:t>
            </w:r>
          </w:p>
          <w:p w14:paraId="5B1C805B" w14:textId="0C21CAF9" w:rsidR="002923CE" w:rsidRDefault="002923CE" w:rsidP="0071507A">
            <w:r>
              <w:t>Eva V.</w:t>
            </w:r>
          </w:p>
        </w:tc>
        <w:tc>
          <w:tcPr>
            <w:tcW w:w="2126" w:type="dxa"/>
          </w:tcPr>
          <w:p w14:paraId="6F751AA4" w14:textId="49609D60" w:rsidR="002923CE" w:rsidRPr="00351541" w:rsidRDefault="002923CE" w:rsidP="0071507A">
            <w:pPr>
              <w:rPr>
                <w:lang w:val="fr-CA"/>
              </w:rPr>
            </w:pPr>
            <w:r>
              <w:rPr>
                <w:lang w:val="fr-CA"/>
              </w:rPr>
              <w:t>Vice-</w:t>
            </w:r>
            <w:r w:rsidRPr="00351541">
              <w:rPr>
                <w:lang w:val="fr-CA"/>
              </w:rPr>
              <w:t xml:space="preserve">Chair, </w:t>
            </w:r>
            <w:r>
              <w:rPr>
                <w:lang w:val="fr-CA"/>
              </w:rPr>
              <w:t>Eva Vuong</w:t>
            </w:r>
          </w:p>
          <w:p w14:paraId="7A8C01E2" w14:textId="77777777" w:rsidR="002923CE" w:rsidRPr="00351541" w:rsidRDefault="002923CE" w:rsidP="0071507A">
            <w:pPr>
              <w:rPr>
                <w:lang w:val="fr-CA"/>
              </w:rPr>
            </w:pPr>
            <w:r w:rsidRPr="00351541">
              <w:rPr>
                <w:lang w:val="fr-CA"/>
              </w:rPr>
              <w:t>Principal Michelle Dawson</w:t>
            </w:r>
          </w:p>
        </w:tc>
      </w:tr>
      <w:tr w:rsidR="002923CE" w14:paraId="2D030468" w14:textId="77777777" w:rsidTr="002923CE">
        <w:tc>
          <w:tcPr>
            <w:tcW w:w="2226" w:type="dxa"/>
          </w:tcPr>
          <w:p w14:paraId="40313981" w14:textId="290E94CD" w:rsidR="002923CE" w:rsidRDefault="002923CE" w:rsidP="0071507A">
            <w:r>
              <w:t>Land Acknowledgement</w:t>
            </w:r>
          </w:p>
        </w:tc>
        <w:tc>
          <w:tcPr>
            <w:tcW w:w="5317" w:type="dxa"/>
          </w:tcPr>
          <w:p w14:paraId="3B77E607" w14:textId="6A26499C" w:rsidR="002923CE" w:rsidRDefault="002923CE" w:rsidP="0071507A">
            <w:r>
              <w:t>"We acknowledge we are hosted on the lands of the Mississaugas of the Anishinaabe, the Haudenosaunee Confederacy and the Wendat. We also recognize the enduring presence of all First Nations, Métis and Inuit peoples."</w:t>
            </w:r>
          </w:p>
        </w:tc>
        <w:tc>
          <w:tcPr>
            <w:tcW w:w="2126" w:type="dxa"/>
          </w:tcPr>
          <w:p w14:paraId="01C05E0F" w14:textId="33736033" w:rsidR="002923CE" w:rsidRDefault="002923CE" w:rsidP="0071507A">
            <w:r>
              <w:t>Principal</w:t>
            </w:r>
          </w:p>
        </w:tc>
      </w:tr>
      <w:tr w:rsidR="002923CE" w14:paraId="0D8141E0" w14:textId="77777777" w:rsidTr="002923CE">
        <w:tc>
          <w:tcPr>
            <w:tcW w:w="2226" w:type="dxa"/>
          </w:tcPr>
          <w:p w14:paraId="060E97BA" w14:textId="77777777" w:rsidR="002923CE" w:rsidRDefault="002923CE" w:rsidP="0071507A">
            <w:r>
              <w:t>Approval of Quorum</w:t>
            </w:r>
          </w:p>
        </w:tc>
        <w:tc>
          <w:tcPr>
            <w:tcW w:w="5317" w:type="dxa"/>
          </w:tcPr>
          <w:p w14:paraId="0D343975" w14:textId="77777777" w:rsidR="002923CE" w:rsidRDefault="002923CE" w:rsidP="0071507A">
            <w:r>
              <w:t>Related to approval of agenda/minutes/annual report</w:t>
            </w:r>
          </w:p>
          <w:p w14:paraId="78DF79E2" w14:textId="503A6B8A" w:rsidR="002923CE" w:rsidRDefault="002923CE" w:rsidP="0071507A">
            <w:r>
              <w:t>Quorum approved</w:t>
            </w:r>
          </w:p>
        </w:tc>
        <w:tc>
          <w:tcPr>
            <w:tcW w:w="2126" w:type="dxa"/>
          </w:tcPr>
          <w:p w14:paraId="3053BF99" w14:textId="77777777" w:rsidR="002923CE" w:rsidRDefault="002923CE" w:rsidP="0071507A">
            <w:r>
              <w:t xml:space="preserve">Chair </w:t>
            </w:r>
          </w:p>
        </w:tc>
      </w:tr>
      <w:tr w:rsidR="002923CE" w14:paraId="2290A09A" w14:textId="77777777" w:rsidTr="002923CE">
        <w:tc>
          <w:tcPr>
            <w:tcW w:w="2226" w:type="dxa"/>
          </w:tcPr>
          <w:p w14:paraId="32C8E6CC" w14:textId="77777777" w:rsidR="002923CE" w:rsidRDefault="002923CE" w:rsidP="0071507A">
            <w:r>
              <w:t xml:space="preserve">Review and approval of agenda </w:t>
            </w:r>
          </w:p>
        </w:tc>
        <w:tc>
          <w:tcPr>
            <w:tcW w:w="5317" w:type="dxa"/>
          </w:tcPr>
          <w:p w14:paraId="604AF154" w14:textId="09CE2DEF" w:rsidR="002923CE" w:rsidRDefault="002923CE" w:rsidP="0071507A">
            <w:r>
              <w:t xml:space="preserve">Laurel moved that they be accepted. </w:t>
            </w:r>
          </w:p>
          <w:p w14:paraId="36191FD3" w14:textId="47BF85C0" w:rsidR="002923CE" w:rsidRDefault="002923CE" w:rsidP="0071507A">
            <w:r>
              <w:t xml:space="preserve">Krista seconded the motion. </w:t>
            </w:r>
          </w:p>
          <w:p w14:paraId="7CE6A23D" w14:textId="1A82542E" w:rsidR="002923CE" w:rsidRDefault="002923CE" w:rsidP="0071507A">
            <w:r>
              <w:t xml:space="preserve">MOTION passed. </w:t>
            </w:r>
          </w:p>
        </w:tc>
        <w:tc>
          <w:tcPr>
            <w:tcW w:w="2126" w:type="dxa"/>
          </w:tcPr>
          <w:p w14:paraId="36EAEE07" w14:textId="77777777" w:rsidR="002923CE" w:rsidRDefault="002923CE" w:rsidP="0071507A">
            <w:r>
              <w:t xml:space="preserve">Chair </w:t>
            </w:r>
          </w:p>
        </w:tc>
      </w:tr>
      <w:tr w:rsidR="002923CE" w14:paraId="36D1FE1F" w14:textId="77777777" w:rsidTr="002923CE">
        <w:tc>
          <w:tcPr>
            <w:tcW w:w="2226" w:type="dxa"/>
          </w:tcPr>
          <w:p w14:paraId="216DF91B" w14:textId="77777777" w:rsidR="002923CE" w:rsidRDefault="002923CE" w:rsidP="0071507A">
            <w:r>
              <w:t>Review and approval of previous minutes</w:t>
            </w:r>
          </w:p>
          <w:p w14:paraId="12FA4D63" w14:textId="77777777" w:rsidR="002923CE" w:rsidRDefault="002923CE" w:rsidP="0071507A">
            <w:r>
              <w:t>(reminder that minutes are NOT a transcript of meetings, only a record of action taken by Council and voting results)</w:t>
            </w:r>
          </w:p>
        </w:tc>
        <w:tc>
          <w:tcPr>
            <w:tcW w:w="5317" w:type="dxa"/>
          </w:tcPr>
          <w:p w14:paraId="27779ADE" w14:textId="43CC7AE0" w:rsidR="002923CE" w:rsidRDefault="002923CE" w:rsidP="0071507A">
            <w:r>
              <w:t xml:space="preserve">Krista moved that December minutes be approved. </w:t>
            </w:r>
          </w:p>
          <w:p w14:paraId="327D1090" w14:textId="663477D0" w:rsidR="002923CE" w:rsidRDefault="002923CE" w:rsidP="0071507A">
            <w:r>
              <w:t xml:space="preserve">Laurel seconded the motion. </w:t>
            </w:r>
          </w:p>
          <w:p w14:paraId="02F13CF5" w14:textId="7EAC75A3" w:rsidR="002923CE" w:rsidRDefault="002923CE" w:rsidP="0071507A">
            <w:r>
              <w:t>MOTION passed.</w:t>
            </w:r>
          </w:p>
        </w:tc>
        <w:tc>
          <w:tcPr>
            <w:tcW w:w="2126" w:type="dxa"/>
          </w:tcPr>
          <w:p w14:paraId="7BBC31E8" w14:textId="77777777" w:rsidR="002923CE" w:rsidRDefault="002923CE" w:rsidP="0071507A">
            <w:r>
              <w:t xml:space="preserve">Chair </w:t>
            </w:r>
          </w:p>
        </w:tc>
      </w:tr>
      <w:tr w:rsidR="002923CE" w14:paraId="7C3779D4" w14:textId="77777777" w:rsidTr="002923CE">
        <w:tc>
          <w:tcPr>
            <w:tcW w:w="2226" w:type="dxa"/>
          </w:tcPr>
          <w:p w14:paraId="310EC002" w14:textId="77777777" w:rsidR="002923CE" w:rsidRDefault="002923CE" w:rsidP="0071507A">
            <w:r>
              <w:t xml:space="preserve">Declaration of conflict of interest </w:t>
            </w:r>
          </w:p>
        </w:tc>
        <w:tc>
          <w:tcPr>
            <w:tcW w:w="5317" w:type="dxa"/>
          </w:tcPr>
          <w:p w14:paraId="1DE8D0EA" w14:textId="736F97FB" w:rsidR="002923CE" w:rsidRDefault="002923CE" w:rsidP="0071507A">
            <w:r>
              <w:t>NONE</w:t>
            </w:r>
          </w:p>
        </w:tc>
        <w:tc>
          <w:tcPr>
            <w:tcW w:w="2126" w:type="dxa"/>
          </w:tcPr>
          <w:p w14:paraId="07A35FBA" w14:textId="77777777" w:rsidR="002923CE" w:rsidRDefault="002923CE" w:rsidP="0071507A"/>
        </w:tc>
      </w:tr>
      <w:tr w:rsidR="002923CE" w14:paraId="15250CA0" w14:textId="77777777" w:rsidTr="002923CE">
        <w:tc>
          <w:tcPr>
            <w:tcW w:w="2226" w:type="dxa"/>
          </w:tcPr>
          <w:p w14:paraId="1D1639FE" w14:textId="1D7E8E90" w:rsidR="002923CE" w:rsidRDefault="002923CE" w:rsidP="0071507A">
            <w:r>
              <w:t>Council Reports/Info</w:t>
            </w:r>
          </w:p>
        </w:tc>
        <w:tc>
          <w:tcPr>
            <w:tcW w:w="5317" w:type="dxa"/>
          </w:tcPr>
          <w:p w14:paraId="6E9FAACE" w14:textId="4D5DE5B4" w:rsidR="002923CE" w:rsidRDefault="002923CE" w:rsidP="0071507A">
            <w:r>
              <w:t xml:space="preserve">Report from the Chair – POR Grant denied this year. New criteria </w:t>
            </w:r>
            <w:proofErr w:type="gramStart"/>
            <w:r>
              <w:t>makes</w:t>
            </w:r>
            <w:proofErr w:type="gramEnd"/>
            <w:r>
              <w:t xml:space="preserve"> it so not all schools receive the grant if they apply.</w:t>
            </w:r>
          </w:p>
          <w:p w14:paraId="468BB21E" w14:textId="77777777" w:rsidR="002923CE" w:rsidRDefault="002923CE" w:rsidP="0071507A">
            <w:r>
              <w:t>Financial Update</w:t>
            </w:r>
          </w:p>
          <w:p w14:paraId="78BB8C87" w14:textId="0BB48FAE" w:rsidR="002923CE" w:rsidRDefault="002923CE" w:rsidP="0071507A">
            <w:r>
              <w:t>Committee Reports</w:t>
            </w:r>
          </w:p>
        </w:tc>
        <w:tc>
          <w:tcPr>
            <w:tcW w:w="2126" w:type="dxa"/>
          </w:tcPr>
          <w:p w14:paraId="4E0B0D47" w14:textId="77777777" w:rsidR="002923CE" w:rsidRDefault="002923CE" w:rsidP="0071507A"/>
        </w:tc>
      </w:tr>
      <w:tr w:rsidR="002923CE" w14:paraId="179361B8" w14:textId="77777777" w:rsidTr="002923CE">
        <w:trPr>
          <w:trHeight w:val="233"/>
        </w:trPr>
        <w:tc>
          <w:tcPr>
            <w:tcW w:w="2226" w:type="dxa"/>
          </w:tcPr>
          <w:p w14:paraId="7749C06F" w14:textId="1DA086A9" w:rsidR="002923CE" w:rsidRDefault="002923CE" w:rsidP="0071507A">
            <w:r>
              <w:lastRenderedPageBreak/>
              <w:t xml:space="preserve">Principal’s/Staff report </w:t>
            </w:r>
          </w:p>
        </w:tc>
        <w:tc>
          <w:tcPr>
            <w:tcW w:w="5317" w:type="dxa"/>
          </w:tcPr>
          <w:p w14:paraId="5402E848" w14:textId="386972D4" w:rsidR="002923CE" w:rsidRDefault="002923CE" w:rsidP="00372DB4">
            <w:r>
              <w:t>SSON – add in anti-oppression and equity language</w:t>
            </w:r>
          </w:p>
          <w:p w14:paraId="730AAAC2" w14:textId="03550202" w:rsidR="002923CE" w:rsidRDefault="002923CE" w:rsidP="00372DB4">
            <w:r>
              <w:t>By-Law revision: Review</w:t>
            </w:r>
            <w:r>
              <w:rPr>
                <w:lang w:val="en-CA"/>
              </w:rPr>
              <w:t>/</w:t>
            </w:r>
            <w:r>
              <w:t>update of roles of School Council in By-Laws</w:t>
            </w:r>
            <w:r>
              <w:br/>
              <w:t>Update to use TDSB template and mandator clauses (</w:t>
            </w:r>
            <w:proofErr w:type="gramStart"/>
            <w:r>
              <w:t>actually no</w:t>
            </w:r>
            <w:proofErr w:type="gramEnd"/>
            <w:r>
              <w:t xml:space="preserve"> change to existing)</w:t>
            </w:r>
          </w:p>
          <w:p w14:paraId="6DFF1260" w14:textId="77777777" w:rsidR="002923CE" w:rsidRDefault="002923CE" w:rsidP="00372DB4">
            <w:r>
              <w:t>Grade 6 Farewell – Photos in April (19</w:t>
            </w:r>
            <w:r w:rsidRPr="008D0ED6">
              <w:rPr>
                <w:vertAlign w:val="superscript"/>
              </w:rPr>
              <w:t>th</w:t>
            </w:r>
            <w:r>
              <w:t>)</w:t>
            </w:r>
          </w:p>
          <w:p w14:paraId="5D9ABE3E" w14:textId="083A61E6" w:rsidR="002923CE" w:rsidRDefault="002923CE" w:rsidP="00372DB4">
            <w:r>
              <w:t>Feb 22 – welcoming back 12, 5 in person going to virtual – we’ll have some larger classes that will be larger (in person) that will have 29.</w:t>
            </w:r>
          </w:p>
          <w:p w14:paraId="00C281B7" w14:textId="7F31BF71" w:rsidR="002923CE" w:rsidRDefault="002923CE" w:rsidP="00372DB4">
            <w:r>
              <w:t>Kindergarten Registration (English) is happening now.</w:t>
            </w:r>
          </w:p>
          <w:p w14:paraId="6CCCB7B8" w14:textId="77777777" w:rsidR="002923CE" w:rsidRDefault="002923CE" w:rsidP="00372DB4">
            <w:r>
              <w:t xml:space="preserve">No PH nurse workshop </w:t>
            </w:r>
          </w:p>
          <w:p w14:paraId="35D52F96" w14:textId="0A9C12B6" w:rsidR="002923CE" w:rsidRDefault="002923CE" w:rsidP="00372DB4">
            <w:r>
              <w:t xml:space="preserve">North on list for </w:t>
            </w:r>
            <w:r>
              <w:t>Playground Rebuild – hopefully 2024/2025 school year.</w:t>
            </w:r>
            <w:r>
              <w:br/>
              <w:t>Fundraising will be required.</w:t>
            </w:r>
          </w:p>
        </w:tc>
        <w:tc>
          <w:tcPr>
            <w:tcW w:w="2126" w:type="dxa"/>
          </w:tcPr>
          <w:p w14:paraId="4E8F532D" w14:textId="4C8279D7" w:rsidR="002923CE" w:rsidRDefault="002923CE" w:rsidP="0071507A">
            <w:r>
              <w:t xml:space="preserve">Principal </w:t>
            </w:r>
          </w:p>
        </w:tc>
      </w:tr>
      <w:tr w:rsidR="002923CE" w14:paraId="5EF2453D" w14:textId="77777777" w:rsidTr="002923CE">
        <w:trPr>
          <w:trHeight w:val="233"/>
        </w:trPr>
        <w:tc>
          <w:tcPr>
            <w:tcW w:w="2226" w:type="dxa"/>
          </w:tcPr>
          <w:p w14:paraId="0C188FD6" w14:textId="2D6E6498" w:rsidR="002923CE" w:rsidRDefault="002923CE" w:rsidP="00351541">
            <w:r>
              <w:t>Suggestions for Future topics</w:t>
            </w:r>
          </w:p>
        </w:tc>
        <w:tc>
          <w:tcPr>
            <w:tcW w:w="5317" w:type="dxa"/>
          </w:tcPr>
          <w:p w14:paraId="722445FF" w14:textId="615C543A" w:rsidR="002923CE" w:rsidRDefault="002923CE" w:rsidP="0071507A"/>
        </w:tc>
        <w:tc>
          <w:tcPr>
            <w:tcW w:w="2126" w:type="dxa"/>
          </w:tcPr>
          <w:p w14:paraId="749E2E10" w14:textId="08A08F8A" w:rsidR="002923CE" w:rsidRDefault="002923CE" w:rsidP="00811905">
            <w:pPr>
              <w:spacing w:after="0" w:line="240" w:lineRule="auto"/>
            </w:pPr>
            <w:r>
              <w:t>Those present at meeting</w:t>
            </w:r>
          </w:p>
        </w:tc>
      </w:tr>
      <w:tr w:rsidR="002923CE" w14:paraId="0AA2E7EE" w14:textId="77777777" w:rsidTr="002923CE">
        <w:trPr>
          <w:trHeight w:val="1856"/>
        </w:trPr>
        <w:tc>
          <w:tcPr>
            <w:tcW w:w="2226" w:type="dxa"/>
          </w:tcPr>
          <w:p w14:paraId="0F571EE3" w14:textId="326EB26D" w:rsidR="002923CE" w:rsidRDefault="002923CE" w:rsidP="0071507A">
            <w:r>
              <w:t xml:space="preserve">Adjournment </w:t>
            </w:r>
          </w:p>
        </w:tc>
        <w:tc>
          <w:tcPr>
            <w:tcW w:w="5317" w:type="dxa"/>
          </w:tcPr>
          <w:p w14:paraId="5BBFD889" w14:textId="77777777" w:rsidR="002923CE" w:rsidRPr="0066589F" w:rsidRDefault="002923CE" w:rsidP="0071507A">
            <w:pPr>
              <w:rPr>
                <w:b/>
              </w:rPr>
            </w:pPr>
            <w:r w:rsidRPr="0066589F">
              <w:rPr>
                <w:b/>
              </w:rPr>
              <w:t xml:space="preserve">No later than 8 pm. </w:t>
            </w:r>
          </w:p>
          <w:p w14:paraId="69E2F0E9" w14:textId="7610EB03" w:rsidR="002923CE" w:rsidRDefault="002923CE" w:rsidP="0071507A">
            <w:r>
              <w:t>Laurel moved to adjourn the meeting at 7:15 pm.</w:t>
            </w:r>
          </w:p>
          <w:p w14:paraId="4240FF20" w14:textId="3D34C12B" w:rsidR="002923CE" w:rsidRDefault="002923CE" w:rsidP="0071507A">
            <w:r>
              <w:t>Eva seconded the motion.</w:t>
            </w:r>
          </w:p>
          <w:p w14:paraId="1C48A942" w14:textId="282CBBA0" w:rsidR="002923CE" w:rsidRDefault="002923CE" w:rsidP="0071507A">
            <w:r>
              <w:t>MOTION passed.</w:t>
            </w:r>
          </w:p>
        </w:tc>
        <w:tc>
          <w:tcPr>
            <w:tcW w:w="2126" w:type="dxa"/>
          </w:tcPr>
          <w:p w14:paraId="2A9204B2" w14:textId="4EE6CAB5" w:rsidR="002923CE" w:rsidRDefault="002923CE" w:rsidP="0066589F"/>
        </w:tc>
      </w:tr>
    </w:tbl>
    <w:p w14:paraId="12CD4552" w14:textId="77777777" w:rsidR="005B21AD" w:rsidRDefault="005B21AD" w:rsidP="005A3BF6"/>
    <w:sectPr w:rsidR="005B21AD" w:rsidSect="00566C5F">
      <w:pgSz w:w="12240" w:h="15840"/>
      <w:pgMar w:top="1440" w:right="1440" w:bottom="1440" w:left="17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90EE4"/>
    <w:multiLevelType w:val="hybridMultilevel"/>
    <w:tmpl w:val="AA6EE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5F"/>
    <w:rsid w:val="0000320E"/>
    <w:rsid w:val="000951F9"/>
    <w:rsid w:val="00103CD7"/>
    <w:rsid w:val="00163B3E"/>
    <w:rsid w:val="002216F1"/>
    <w:rsid w:val="002923CE"/>
    <w:rsid w:val="00351541"/>
    <w:rsid w:val="00372DB4"/>
    <w:rsid w:val="004C707C"/>
    <w:rsid w:val="00531724"/>
    <w:rsid w:val="00566C5F"/>
    <w:rsid w:val="005A3BF6"/>
    <w:rsid w:val="005B21AD"/>
    <w:rsid w:val="00650F8D"/>
    <w:rsid w:val="0066589F"/>
    <w:rsid w:val="00811905"/>
    <w:rsid w:val="0086205D"/>
    <w:rsid w:val="008C735A"/>
    <w:rsid w:val="008D0ED6"/>
    <w:rsid w:val="00A9784B"/>
    <w:rsid w:val="00E30C7F"/>
    <w:rsid w:val="00ED00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E072"/>
  <w15:docId w15:val="{7A70B206-80B8-4EDF-8662-D882E2B5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5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C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294</Words>
  <Characters>1680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Michelle</dc:creator>
  <cp:lastModifiedBy>Dawson, Michelle</cp:lastModifiedBy>
  <cp:revision>2</cp:revision>
  <dcterms:created xsi:type="dcterms:W3CDTF">2022-02-08T16:46:00Z</dcterms:created>
  <dcterms:modified xsi:type="dcterms:W3CDTF">2022-02-08T16:46:00Z</dcterms:modified>
</cp:coreProperties>
</file>