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6E04EB">
            <w:pPr>
              <w:tabs>
                <w:tab w:val="right" w:pos="4155"/>
              </w:tabs>
              <w:rPr>
                <w:b/>
                <w:bCs/>
                <w:i/>
                <w:iCs/>
              </w:rPr>
            </w:pPr>
            <w:r>
              <w:rPr>
                <w:b/>
                <w:bCs/>
                <w:i/>
                <w:iCs/>
              </w:rPr>
              <w:t xml:space="preserve">Academic Year </w:t>
            </w:r>
            <w:r w:rsidR="00996E15">
              <w:rPr>
                <w:b/>
                <w:bCs/>
                <w:i/>
                <w:iCs/>
              </w:rPr>
              <w:t>201</w:t>
            </w:r>
            <w:r w:rsidR="006E04EB">
              <w:rPr>
                <w:b/>
                <w:bCs/>
                <w:i/>
                <w:iCs/>
              </w:rPr>
              <w:t>9</w:t>
            </w:r>
            <w:r w:rsidR="00107F27">
              <w:rPr>
                <w:b/>
                <w:bCs/>
                <w:i/>
                <w:iCs/>
              </w:rPr>
              <w:t>-20</w:t>
            </w:r>
            <w:r w:rsidR="006E04EB">
              <w:rPr>
                <w:b/>
                <w:bCs/>
                <w:i/>
                <w:iCs/>
              </w:rPr>
              <w:t>20</w:t>
            </w:r>
          </w:p>
        </w:tc>
        <w:tc>
          <w:tcPr>
            <w:tcW w:w="4705" w:type="dxa"/>
            <w:gridSpan w:val="2"/>
            <w:vAlign w:val="center"/>
          </w:tcPr>
          <w:p w:rsidR="006F5077" w:rsidRDefault="006F5077" w:rsidP="007419AB">
            <w:pPr>
              <w:tabs>
                <w:tab w:val="right" w:pos="4197"/>
              </w:tabs>
              <w:rPr>
                <w:i/>
                <w:iCs/>
                <w:sz w:val="18"/>
                <w:szCs w:val="18"/>
              </w:rPr>
            </w:pPr>
            <w:r>
              <w:rPr>
                <w:b/>
                <w:bCs/>
                <w:i/>
                <w:iCs/>
              </w:rPr>
              <w:t>Teacher Name:</w:t>
            </w:r>
            <w:r w:rsidR="00BB5F28">
              <w:rPr>
                <w:b/>
                <w:bCs/>
                <w:i/>
                <w:iCs/>
              </w:rPr>
              <w:t xml:space="preserve">  </w:t>
            </w:r>
            <w:r w:rsidR="00C4250E">
              <w:rPr>
                <w:b/>
                <w:bCs/>
                <w:i/>
                <w:iCs/>
              </w:rPr>
              <w:t xml:space="preserve">J. </w:t>
            </w:r>
            <w:r w:rsidR="00D122EA">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BB5F28">
              <w:rPr>
                <w:b/>
                <w:bCs/>
                <w:i/>
                <w:iCs/>
              </w:rPr>
              <w:t>Tech</w:t>
            </w:r>
          </w:p>
        </w:tc>
        <w:tc>
          <w:tcPr>
            <w:tcW w:w="4705" w:type="dxa"/>
            <w:gridSpan w:val="2"/>
            <w:vAlign w:val="center"/>
          </w:tcPr>
          <w:p w:rsidR="006F5077" w:rsidRDefault="00EA2F1C" w:rsidP="0042254C">
            <w:pPr>
              <w:tabs>
                <w:tab w:val="right" w:pos="4197"/>
              </w:tabs>
              <w:rPr>
                <w:b/>
                <w:bCs/>
                <w:i/>
                <w:iCs/>
              </w:rPr>
            </w:pPr>
            <w:r>
              <w:rPr>
                <w:b/>
                <w:bCs/>
                <w:i/>
                <w:iCs/>
              </w:rPr>
              <w:t>CL / ACL</w:t>
            </w:r>
            <w:r w:rsidR="00737043">
              <w:rPr>
                <w:b/>
                <w:bCs/>
                <w:i/>
                <w:iCs/>
              </w:rPr>
              <w:t>:</w:t>
            </w:r>
            <w:r w:rsidR="0042254C">
              <w:rPr>
                <w:b/>
                <w:bCs/>
                <w:i/>
                <w:iCs/>
              </w:rPr>
              <w:t xml:space="preserve"> 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FE17A0">
            <w:pPr>
              <w:rPr>
                <w:sz w:val="20"/>
                <w:szCs w:val="20"/>
              </w:rPr>
            </w:pPr>
            <w:r>
              <w:rPr>
                <w:sz w:val="20"/>
                <w:szCs w:val="20"/>
              </w:rPr>
              <w:t>Technological Design</w:t>
            </w:r>
          </w:p>
        </w:tc>
        <w:tc>
          <w:tcPr>
            <w:tcW w:w="2583" w:type="dxa"/>
            <w:vAlign w:val="center"/>
          </w:tcPr>
          <w:p w:rsidR="006F5077" w:rsidRDefault="006F5077">
            <w:pPr>
              <w:rPr>
                <w:b/>
                <w:bCs/>
              </w:rPr>
            </w:pPr>
            <w:r>
              <w:rPr>
                <w:b/>
                <w:bCs/>
              </w:rPr>
              <w:t>Course Code</w:t>
            </w:r>
          </w:p>
        </w:tc>
        <w:tc>
          <w:tcPr>
            <w:tcW w:w="2122" w:type="dxa"/>
            <w:vAlign w:val="center"/>
          </w:tcPr>
          <w:p w:rsidR="006F5077" w:rsidRDefault="00FE17A0">
            <w:pPr>
              <w:rPr>
                <w:sz w:val="20"/>
                <w:szCs w:val="20"/>
              </w:rPr>
            </w:pPr>
            <w:r>
              <w:rPr>
                <w:sz w:val="20"/>
                <w:szCs w:val="20"/>
              </w:rPr>
              <w:t>TDJ2O</w:t>
            </w:r>
          </w:p>
        </w:tc>
      </w:tr>
      <w:tr w:rsidR="00737043" w:rsidTr="002170E3">
        <w:trPr>
          <w:trHeight w:hRule="exact" w:val="360"/>
        </w:trPr>
        <w:tc>
          <w:tcPr>
            <w:tcW w:w="2278" w:type="dxa"/>
            <w:vAlign w:val="center"/>
          </w:tcPr>
          <w:p w:rsidR="006F5077" w:rsidRDefault="006F5077">
            <w:pPr>
              <w:rPr>
                <w:b/>
                <w:bCs/>
              </w:rPr>
            </w:pPr>
            <w:r>
              <w:rPr>
                <w:b/>
                <w:bCs/>
              </w:rPr>
              <w:t>Prerequisite</w:t>
            </w:r>
          </w:p>
        </w:tc>
        <w:tc>
          <w:tcPr>
            <w:tcW w:w="2233" w:type="dxa"/>
            <w:vAlign w:val="center"/>
          </w:tcPr>
          <w:p w:rsidR="006F5077" w:rsidRDefault="00FE17A0">
            <w:pPr>
              <w:rPr>
                <w:sz w:val="20"/>
                <w:szCs w:val="20"/>
              </w:rPr>
            </w:pPr>
            <w:r>
              <w:rPr>
                <w:sz w:val="20"/>
                <w:szCs w:val="20"/>
              </w:rPr>
              <w:t>None</w:t>
            </w:r>
          </w:p>
        </w:tc>
        <w:tc>
          <w:tcPr>
            <w:tcW w:w="2583" w:type="dxa"/>
            <w:vAlign w:val="center"/>
          </w:tcPr>
          <w:p w:rsidR="006F5077" w:rsidRDefault="006F5077">
            <w:pPr>
              <w:rPr>
                <w:b/>
                <w:bCs/>
              </w:rPr>
            </w:pPr>
            <w:r>
              <w:rPr>
                <w:b/>
                <w:bCs/>
              </w:rPr>
              <w:t xml:space="preserve">Grade </w:t>
            </w:r>
          </w:p>
        </w:tc>
        <w:tc>
          <w:tcPr>
            <w:tcW w:w="2122" w:type="dxa"/>
            <w:vAlign w:val="center"/>
          </w:tcPr>
          <w:p w:rsidR="006F5077" w:rsidRDefault="00BB5F28">
            <w:pPr>
              <w:rPr>
                <w:sz w:val="20"/>
                <w:szCs w:val="20"/>
              </w:rPr>
            </w:pPr>
            <w:r>
              <w:rPr>
                <w:sz w:val="20"/>
                <w:szCs w:val="20"/>
              </w:rPr>
              <w:t>1</w:t>
            </w:r>
            <w:r w:rsidR="00FE17A0">
              <w:rPr>
                <w:sz w:val="20"/>
                <w:szCs w:val="20"/>
              </w:rPr>
              <w:t>0</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FE17A0">
            <w:r>
              <w:t>Open</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2170E3">
            <w:r w:rsidRPr="00A1346A">
              <w:rPr>
                <w:b/>
                <w:bCs/>
              </w:rPr>
              <w:t>Ontario Ministry of Education Document:</w:t>
            </w:r>
            <w:r w:rsidR="00FE17A0">
              <w:rPr>
                <w:b/>
                <w:bCs/>
              </w:rPr>
              <w:t xml:space="preserve">  2009 Revised   The Ontario Curriculum Grades 9 and 10 Technological Education</w:t>
            </w:r>
          </w:p>
        </w:tc>
      </w:tr>
      <w:tr w:rsidR="002170E3" w:rsidTr="00A1346A">
        <w:tc>
          <w:tcPr>
            <w:tcW w:w="9216" w:type="dxa"/>
          </w:tcPr>
          <w:p w:rsidR="002170E3" w:rsidRDefault="00FE17A0" w:rsidP="00FE17A0">
            <w:r>
              <w:rPr>
                <w:rFonts w:ascii="Palatino-Roman" w:hAnsi="Palatino-Roman" w:cs="Palatino-Roman"/>
                <w:color w:val="231F20"/>
                <w:sz w:val="20"/>
                <w:szCs w:val="20"/>
                <w:lang w:val="en-CA" w:eastAsia="en-CA"/>
              </w:rPr>
              <w:t>This course provides students with opportunities to apply a design process to meet a variety of technological challenges. Students will research projects, create designs, build models and/or prototypes, and assess products and/or processes using appropriate tools, techniques, and strategies. Students will develop an awareness of environmental and societal issues related to technological design, and will learn about secondary and postsecondary education and training leading to careers in the field.</w:t>
            </w:r>
          </w:p>
          <w:p w:rsidR="002170E3" w:rsidRDefault="002170E3" w:rsidP="00B000D1"/>
          <w:p w:rsidR="002170E3" w:rsidRDefault="002170E3" w:rsidP="00A1346A">
            <w:pPr>
              <w:jc w:val="center"/>
            </w:pPr>
          </w:p>
        </w:tc>
      </w:tr>
      <w:tr w:rsidR="002170E3" w:rsidTr="00A1346A">
        <w:tc>
          <w:tcPr>
            <w:tcW w:w="9216" w:type="dxa"/>
          </w:tcPr>
          <w:p w:rsidR="002170E3" w:rsidRPr="00901B9E" w:rsidRDefault="002170E3" w:rsidP="002170E3">
            <w:pPr>
              <w:rPr>
                <w:lang w:val="en-CA"/>
              </w:rPr>
            </w:pPr>
            <w:r w:rsidRPr="00901B9E">
              <w:rPr>
                <w:b/>
                <w:bCs/>
                <w:lang w:val="en-CA"/>
              </w:rPr>
              <w:t>Textbook and Other Resources:</w:t>
            </w:r>
            <w:r w:rsidRPr="00901B9E">
              <w:rPr>
                <w:lang w:val="en-CA"/>
              </w:rPr>
              <w:t xml:space="preserve"> </w:t>
            </w:r>
            <w:r w:rsidR="00512C6A" w:rsidRPr="00901B9E">
              <w:rPr>
                <w:lang w:val="en-CA"/>
              </w:rPr>
              <w:t xml:space="preserve">No textbook  Software :AutoCAD LT, </w:t>
            </w:r>
            <w:proofErr w:type="spellStart"/>
            <w:r w:rsidR="00512C6A" w:rsidRPr="00901B9E">
              <w:rPr>
                <w:lang w:val="en-CA"/>
              </w:rPr>
              <w:t>SketchUP</w:t>
            </w:r>
            <w:proofErr w:type="spellEnd"/>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FE17A0" w:rsidTr="007309F2">
        <w:trPr>
          <w:trHeight w:val="1350"/>
        </w:trPr>
        <w:tc>
          <w:tcPr>
            <w:tcW w:w="1648" w:type="dxa"/>
            <w:vAlign w:val="center"/>
          </w:tcPr>
          <w:p w:rsidR="00FE17A0" w:rsidRDefault="00FE17A0" w:rsidP="008E701E">
            <w:pPr>
              <w:rPr>
                <w:sz w:val="20"/>
                <w:szCs w:val="20"/>
              </w:rPr>
            </w:pPr>
            <w:r>
              <w:rPr>
                <w:sz w:val="20"/>
                <w:szCs w:val="20"/>
              </w:rPr>
              <w:t>AutoCAD</w:t>
            </w:r>
          </w:p>
        </w:tc>
        <w:tc>
          <w:tcPr>
            <w:tcW w:w="1650" w:type="dxa"/>
            <w:vAlign w:val="center"/>
          </w:tcPr>
          <w:p w:rsidR="00FE17A0" w:rsidRDefault="00FE17A0" w:rsidP="0042254C">
            <w:pPr>
              <w:rPr>
                <w:sz w:val="20"/>
                <w:szCs w:val="20"/>
              </w:rPr>
            </w:pPr>
            <w:r>
              <w:rPr>
                <w:sz w:val="20"/>
                <w:szCs w:val="20"/>
              </w:rPr>
              <w:t>2</w:t>
            </w:r>
            <w:r w:rsidR="0042254C">
              <w:rPr>
                <w:sz w:val="20"/>
                <w:szCs w:val="20"/>
              </w:rPr>
              <w:t>5</w:t>
            </w:r>
            <w:r>
              <w:rPr>
                <w:sz w:val="20"/>
                <w:szCs w:val="20"/>
              </w:rPr>
              <w:t xml:space="preserve"> hours</w:t>
            </w:r>
          </w:p>
        </w:tc>
        <w:tc>
          <w:tcPr>
            <w:tcW w:w="3850" w:type="dxa"/>
            <w:vAlign w:val="center"/>
          </w:tcPr>
          <w:p w:rsidR="00FE17A0" w:rsidRDefault="00FE17A0" w:rsidP="008E701E">
            <w:pPr>
              <w:rPr>
                <w:sz w:val="20"/>
                <w:szCs w:val="20"/>
              </w:rPr>
            </w:pPr>
            <w:r>
              <w:rPr>
                <w:rFonts w:ascii="Palatino-Roman" w:hAnsi="Palatino-Roman" w:cs="Palatino-Roman"/>
                <w:color w:val="231F20"/>
                <w:sz w:val="19"/>
                <w:szCs w:val="19"/>
                <w:lang w:val="en-CA" w:eastAsia="en-CA"/>
              </w:rPr>
              <w:t>demonstrate an understanding of how design ideas are represented graphically; demonstrate an understanding of communications methods used in the design process.</w:t>
            </w:r>
          </w:p>
        </w:tc>
        <w:tc>
          <w:tcPr>
            <w:tcW w:w="2068" w:type="dxa"/>
            <w:vAlign w:val="center"/>
          </w:tcPr>
          <w:p w:rsidR="00FE17A0" w:rsidRPr="00F575C4" w:rsidRDefault="00512C6A" w:rsidP="00512C6A">
            <w:pPr>
              <w:rPr>
                <w:sz w:val="20"/>
                <w:szCs w:val="20"/>
                <w:lang w:val="en-CA"/>
              </w:rPr>
            </w:pPr>
            <w:r>
              <w:rPr>
                <w:sz w:val="20"/>
                <w:szCs w:val="20"/>
                <w:lang w:val="en-CA"/>
              </w:rPr>
              <w:t>Tutorials, quiz, project work</w:t>
            </w:r>
          </w:p>
        </w:tc>
      </w:tr>
      <w:tr w:rsidR="00512C6A" w:rsidTr="007309F2">
        <w:trPr>
          <w:trHeight w:val="1350"/>
        </w:trPr>
        <w:tc>
          <w:tcPr>
            <w:tcW w:w="1648" w:type="dxa"/>
            <w:vAlign w:val="center"/>
          </w:tcPr>
          <w:p w:rsidR="00512C6A" w:rsidRDefault="00512C6A" w:rsidP="008E701E">
            <w:pPr>
              <w:rPr>
                <w:sz w:val="20"/>
                <w:szCs w:val="20"/>
              </w:rPr>
            </w:pPr>
            <w:proofErr w:type="spellStart"/>
            <w:r>
              <w:rPr>
                <w:sz w:val="20"/>
                <w:szCs w:val="20"/>
              </w:rPr>
              <w:t>SketchUP</w:t>
            </w:r>
            <w:proofErr w:type="spellEnd"/>
          </w:p>
        </w:tc>
        <w:tc>
          <w:tcPr>
            <w:tcW w:w="1650" w:type="dxa"/>
            <w:vAlign w:val="center"/>
          </w:tcPr>
          <w:p w:rsidR="00512C6A" w:rsidRDefault="00512C6A" w:rsidP="0042254C">
            <w:pPr>
              <w:rPr>
                <w:sz w:val="20"/>
                <w:szCs w:val="20"/>
              </w:rPr>
            </w:pPr>
            <w:r>
              <w:rPr>
                <w:sz w:val="20"/>
                <w:szCs w:val="20"/>
              </w:rPr>
              <w:t>2</w:t>
            </w:r>
            <w:r w:rsidR="0042254C">
              <w:rPr>
                <w:sz w:val="20"/>
                <w:szCs w:val="20"/>
              </w:rPr>
              <w:t>5</w:t>
            </w:r>
            <w:r>
              <w:rPr>
                <w:sz w:val="20"/>
                <w:szCs w:val="20"/>
              </w:rPr>
              <w:t xml:space="preserve"> hours</w:t>
            </w:r>
          </w:p>
        </w:tc>
        <w:tc>
          <w:tcPr>
            <w:tcW w:w="3850" w:type="dxa"/>
            <w:vAlign w:val="center"/>
          </w:tcPr>
          <w:p w:rsidR="00512C6A" w:rsidRDefault="00512C6A" w:rsidP="008E701E">
            <w:pPr>
              <w:rPr>
                <w:sz w:val="20"/>
                <w:szCs w:val="20"/>
              </w:rPr>
            </w:pPr>
            <w:r>
              <w:rPr>
                <w:rFonts w:ascii="Palatino-Roman" w:hAnsi="Palatino-Roman" w:cs="Palatino-Roman"/>
                <w:color w:val="231F20"/>
                <w:sz w:val="19"/>
                <w:szCs w:val="19"/>
                <w:lang w:val="en-CA" w:eastAsia="en-CA"/>
              </w:rPr>
              <w:t>demonstrate an understanding of how design ideas are represented graphically;</w:t>
            </w:r>
          </w:p>
        </w:tc>
        <w:tc>
          <w:tcPr>
            <w:tcW w:w="2068" w:type="dxa"/>
            <w:vAlign w:val="center"/>
          </w:tcPr>
          <w:p w:rsidR="00512C6A" w:rsidRDefault="00512C6A" w:rsidP="00107F27">
            <w:r>
              <w:rPr>
                <w:sz w:val="20"/>
                <w:szCs w:val="20"/>
                <w:lang w:val="en-CA"/>
              </w:rPr>
              <w:t>Tutorials, quiz, project work</w:t>
            </w:r>
          </w:p>
        </w:tc>
      </w:tr>
      <w:tr w:rsidR="00512C6A" w:rsidTr="007309F2">
        <w:trPr>
          <w:trHeight w:val="1350"/>
        </w:trPr>
        <w:tc>
          <w:tcPr>
            <w:tcW w:w="1648" w:type="dxa"/>
            <w:vAlign w:val="center"/>
          </w:tcPr>
          <w:p w:rsidR="00512C6A" w:rsidRDefault="00FE0956" w:rsidP="008E701E">
            <w:pPr>
              <w:rPr>
                <w:sz w:val="20"/>
                <w:szCs w:val="20"/>
              </w:rPr>
            </w:pPr>
            <w:r>
              <w:rPr>
                <w:sz w:val="20"/>
                <w:szCs w:val="20"/>
              </w:rPr>
              <w:t>Design</w:t>
            </w:r>
            <w:r w:rsidR="00512C6A">
              <w:rPr>
                <w:sz w:val="20"/>
                <w:szCs w:val="20"/>
              </w:rPr>
              <w:t xml:space="preserve"> Project</w:t>
            </w:r>
          </w:p>
        </w:tc>
        <w:tc>
          <w:tcPr>
            <w:tcW w:w="1650" w:type="dxa"/>
            <w:vAlign w:val="center"/>
          </w:tcPr>
          <w:p w:rsidR="00512C6A" w:rsidRDefault="00512C6A" w:rsidP="0042254C">
            <w:pPr>
              <w:rPr>
                <w:sz w:val="20"/>
                <w:szCs w:val="20"/>
              </w:rPr>
            </w:pPr>
            <w:r>
              <w:rPr>
                <w:sz w:val="20"/>
                <w:szCs w:val="20"/>
              </w:rPr>
              <w:t>2</w:t>
            </w:r>
            <w:r w:rsidR="0042254C">
              <w:rPr>
                <w:sz w:val="20"/>
                <w:szCs w:val="20"/>
              </w:rPr>
              <w:t>5</w:t>
            </w:r>
            <w:r>
              <w:rPr>
                <w:sz w:val="20"/>
                <w:szCs w:val="20"/>
              </w:rPr>
              <w:t xml:space="preserve"> hours</w:t>
            </w:r>
          </w:p>
        </w:tc>
        <w:tc>
          <w:tcPr>
            <w:tcW w:w="3850" w:type="dxa"/>
            <w:vAlign w:val="center"/>
          </w:tcPr>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 xml:space="preserve">identify and describe tools, strategies, and skills needed for project research, planning, and organization </w:t>
            </w:r>
          </w:p>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appropriate methods for generating and graphically representing design ideas and solutions;</w:t>
            </w:r>
          </w:p>
          <w:p w:rsidR="00512C6A" w:rsidRPr="004B706E"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appropriate health, safety, and environmental practices throughout the design process;</w:t>
            </w:r>
          </w:p>
        </w:tc>
        <w:tc>
          <w:tcPr>
            <w:tcW w:w="2068" w:type="dxa"/>
            <w:vAlign w:val="center"/>
          </w:tcPr>
          <w:p w:rsidR="00512C6A" w:rsidRDefault="00512C6A">
            <w:pPr>
              <w:rPr>
                <w:sz w:val="20"/>
                <w:szCs w:val="20"/>
              </w:rPr>
            </w:pPr>
            <w:r>
              <w:rPr>
                <w:sz w:val="20"/>
                <w:szCs w:val="20"/>
              </w:rPr>
              <w:t>Complete and submit project tasks as requested. Present and test ideas using these submissions.</w:t>
            </w:r>
          </w:p>
        </w:tc>
      </w:tr>
      <w:tr w:rsidR="00512C6A" w:rsidTr="007309F2">
        <w:trPr>
          <w:trHeight w:val="1350"/>
        </w:trPr>
        <w:tc>
          <w:tcPr>
            <w:tcW w:w="1648" w:type="dxa"/>
            <w:vAlign w:val="center"/>
          </w:tcPr>
          <w:p w:rsidR="00512C6A" w:rsidRDefault="0042254C" w:rsidP="008E701E">
            <w:pPr>
              <w:rPr>
                <w:sz w:val="20"/>
                <w:szCs w:val="20"/>
              </w:rPr>
            </w:pPr>
            <w:r>
              <w:rPr>
                <w:sz w:val="20"/>
                <w:szCs w:val="20"/>
              </w:rPr>
              <w:t xml:space="preserve">Exam </w:t>
            </w:r>
            <w:r w:rsidR="00512C6A">
              <w:rPr>
                <w:sz w:val="20"/>
                <w:szCs w:val="20"/>
              </w:rPr>
              <w:t>Project</w:t>
            </w:r>
          </w:p>
        </w:tc>
        <w:tc>
          <w:tcPr>
            <w:tcW w:w="1650" w:type="dxa"/>
            <w:vAlign w:val="center"/>
          </w:tcPr>
          <w:p w:rsidR="00512C6A" w:rsidRDefault="00512C6A" w:rsidP="008E701E">
            <w:pPr>
              <w:rPr>
                <w:sz w:val="20"/>
                <w:szCs w:val="20"/>
              </w:rPr>
            </w:pPr>
            <w:r>
              <w:rPr>
                <w:sz w:val="20"/>
                <w:szCs w:val="20"/>
              </w:rPr>
              <w:t>25</w:t>
            </w:r>
          </w:p>
        </w:tc>
        <w:tc>
          <w:tcPr>
            <w:tcW w:w="3850" w:type="dxa"/>
            <w:vAlign w:val="center"/>
          </w:tcPr>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research, plan, and organize projects, using a design process and appropriate methods and tools;</w:t>
            </w:r>
          </w:p>
          <w:p w:rsidR="00512C6A" w:rsidRDefault="00512C6A" w:rsidP="008E701E">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and test models using a variety of techniques, tools, and materials;</w:t>
            </w:r>
          </w:p>
          <w:p w:rsidR="00512C6A" w:rsidRDefault="00512C6A" w:rsidP="008E701E">
            <w:pPr>
              <w:rPr>
                <w:sz w:val="20"/>
                <w:szCs w:val="20"/>
              </w:rPr>
            </w:pPr>
            <w:r>
              <w:rPr>
                <w:rFonts w:ascii="Palatino-Roman" w:hAnsi="Palatino-Roman" w:cs="Palatino-Roman"/>
                <w:color w:val="231F20"/>
                <w:sz w:val="19"/>
                <w:szCs w:val="19"/>
                <w:lang w:val="en-CA" w:eastAsia="en-CA"/>
              </w:rPr>
              <w:t>use suitable communication methods throughout the design process.</w:t>
            </w:r>
          </w:p>
        </w:tc>
        <w:tc>
          <w:tcPr>
            <w:tcW w:w="2068" w:type="dxa"/>
            <w:vAlign w:val="center"/>
          </w:tcPr>
          <w:p w:rsidR="00512C6A" w:rsidRDefault="00512C6A">
            <w:r>
              <w:rPr>
                <w:sz w:val="20"/>
                <w:szCs w:val="20"/>
              </w:rPr>
              <w:t>Complete and submit project tasks as requested. Present and test ideas using these submissions.</w:t>
            </w:r>
          </w:p>
        </w:tc>
      </w:tr>
      <w:tr w:rsidR="00512C6A" w:rsidTr="007309F2">
        <w:trPr>
          <w:trHeight w:val="1350"/>
        </w:trPr>
        <w:tc>
          <w:tcPr>
            <w:tcW w:w="1648" w:type="dxa"/>
            <w:vAlign w:val="center"/>
          </w:tcPr>
          <w:p w:rsidR="00512C6A" w:rsidRDefault="00512C6A">
            <w:pPr>
              <w:rPr>
                <w:sz w:val="20"/>
                <w:szCs w:val="20"/>
              </w:rPr>
            </w:pPr>
          </w:p>
        </w:tc>
        <w:tc>
          <w:tcPr>
            <w:tcW w:w="1650" w:type="dxa"/>
            <w:vAlign w:val="center"/>
          </w:tcPr>
          <w:p w:rsidR="00512C6A" w:rsidRDefault="00512C6A">
            <w:pPr>
              <w:rPr>
                <w:sz w:val="20"/>
                <w:szCs w:val="20"/>
              </w:rPr>
            </w:pPr>
          </w:p>
        </w:tc>
        <w:tc>
          <w:tcPr>
            <w:tcW w:w="3850" w:type="dxa"/>
            <w:vAlign w:val="center"/>
          </w:tcPr>
          <w:p w:rsidR="00512C6A" w:rsidRDefault="00512C6A"/>
        </w:tc>
        <w:tc>
          <w:tcPr>
            <w:tcW w:w="2068" w:type="dxa"/>
            <w:vAlign w:val="center"/>
          </w:tcPr>
          <w:p w:rsidR="00512C6A" w:rsidRDefault="00512C6A"/>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4D30CC" w:rsidRDefault="004D30CC">
      <w:pPr>
        <w:jc w:val="center"/>
      </w:pPr>
    </w:p>
    <w:p w:rsidR="004D30CC" w:rsidRDefault="004D30CC" w:rsidP="0071468F"/>
    <w:p w:rsidR="00F43A8F" w:rsidRDefault="00F43A8F">
      <w:pPr>
        <w:jc w:val="center"/>
      </w:pPr>
    </w:p>
    <w:p w:rsidR="008B2157" w:rsidRDefault="008B2157">
      <w:pPr>
        <w:jc w:val="center"/>
      </w:pPr>
    </w:p>
    <w:p w:rsidR="008B2157" w:rsidRDefault="008B2157">
      <w:pPr>
        <w:jc w:val="center"/>
      </w:pPr>
    </w:p>
    <w:p w:rsidR="008B2157" w:rsidRDefault="008B2157">
      <w:pPr>
        <w:jc w:val="center"/>
      </w:pPr>
    </w:p>
    <w:p w:rsidR="008B2157" w:rsidRDefault="008B2157">
      <w:pPr>
        <w:jc w:val="center"/>
      </w:pPr>
    </w:p>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FE17A0" w:rsidRPr="00A1346A" w:rsidTr="006472A3">
        <w:tc>
          <w:tcPr>
            <w:tcW w:w="2304" w:type="dxa"/>
            <w:vAlign w:val="center"/>
          </w:tcPr>
          <w:p w:rsidR="00FE17A0" w:rsidRDefault="00FE17A0" w:rsidP="008E701E">
            <w:pPr>
              <w:rPr>
                <w:sz w:val="16"/>
                <w:szCs w:val="16"/>
              </w:rPr>
            </w:pPr>
            <w:r>
              <w:rPr>
                <w:sz w:val="16"/>
                <w:szCs w:val="16"/>
              </w:rPr>
              <w:t>Knowledge/Understanding</w:t>
            </w:r>
          </w:p>
        </w:tc>
        <w:tc>
          <w:tcPr>
            <w:tcW w:w="2304" w:type="dxa"/>
            <w:vAlign w:val="center"/>
          </w:tcPr>
          <w:p w:rsidR="00FE17A0" w:rsidRDefault="00FE17A0" w:rsidP="008E701E">
            <w:pPr>
              <w:rPr>
                <w:sz w:val="16"/>
                <w:szCs w:val="16"/>
              </w:rPr>
            </w:pPr>
            <w:r>
              <w:rPr>
                <w:sz w:val="16"/>
                <w:szCs w:val="16"/>
              </w:rPr>
              <w:t>15%</w:t>
            </w:r>
          </w:p>
        </w:tc>
        <w:tc>
          <w:tcPr>
            <w:tcW w:w="2304" w:type="dxa"/>
            <w:vAlign w:val="center"/>
          </w:tcPr>
          <w:p w:rsidR="00FE17A0" w:rsidRDefault="00FE17A0" w:rsidP="008E701E">
            <w:pPr>
              <w:rPr>
                <w:sz w:val="16"/>
                <w:szCs w:val="16"/>
              </w:rPr>
            </w:pPr>
            <w:r>
              <w:rPr>
                <w:sz w:val="16"/>
                <w:szCs w:val="16"/>
              </w:rPr>
              <w:t>Final Project</w:t>
            </w:r>
          </w:p>
        </w:tc>
        <w:tc>
          <w:tcPr>
            <w:tcW w:w="2304" w:type="dxa"/>
            <w:vAlign w:val="center"/>
          </w:tcPr>
          <w:p w:rsidR="00FE17A0" w:rsidRDefault="00FE17A0" w:rsidP="008E701E">
            <w:r>
              <w:rPr>
                <w:sz w:val="16"/>
                <w:szCs w:val="16"/>
              </w:rPr>
              <w:t>30%</w:t>
            </w:r>
          </w:p>
        </w:tc>
      </w:tr>
      <w:tr w:rsidR="00FE17A0" w:rsidRPr="00A1346A" w:rsidTr="007C7659">
        <w:tc>
          <w:tcPr>
            <w:tcW w:w="2304" w:type="dxa"/>
            <w:vAlign w:val="center"/>
          </w:tcPr>
          <w:p w:rsidR="00FE17A0" w:rsidRDefault="00FE17A0" w:rsidP="008E701E">
            <w:pPr>
              <w:rPr>
                <w:sz w:val="16"/>
                <w:szCs w:val="16"/>
              </w:rPr>
            </w:pPr>
            <w:r>
              <w:rPr>
                <w:sz w:val="16"/>
                <w:szCs w:val="16"/>
              </w:rPr>
              <w:t>Inquiry/Thinking</w:t>
            </w:r>
          </w:p>
        </w:tc>
        <w:tc>
          <w:tcPr>
            <w:tcW w:w="2304" w:type="dxa"/>
            <w:vAlign w:val="center"/>
          </w:tcPr>
          <w:p w:rsidR="00FE17A0" w:rsidRDefault="00FE17A0" w:rsidP="008E701E">
            <w:pPr>
              <w:rPr>
                <w:sz w:val="16"/>
                <w:szCs w:val="16"/>
              </w:rPr>
            </w:pPr>
            <w:r>
              <w:rPr>
                <w:sz w:val="16"/>
                <w:szCs w:val="16"/>
              </w:rPr>
              <w:t>10%</w:t>
            </w:r>
          </w:p>
        </w:tc>
        <w:tc>
          <w:tcPr>
            <w:tcW w:w="2304" w:type="dxa"/>
          </w:tcPr>
          <w:p w:rsidR="00FE17A0" w:rsidRPr="00A1346A" w:rsidRDefault="00FE17A0" w:rsidP="0071468F">
            <w:pPr>
              <w:rPr>
                <w:bCs/>
                <w:iCs/>
              </w:rPr>
            </w:pPr>
          </w:p>
        </w:tc>
        <w:tc>
          <w:tcPr>
            <w:tcW w:w="2304" w:type="dxa"/>
          </w:tcPr>
          <w:p w:rsidR="00FE17A0" w:rsidRPr="00A1346A" w:rsidRDefault="00FE17A0" w:rsidP="0071468F">
            <w:pPr>
              <w:rPr>
                <w:bCs/>
                <w:iCs/>
              </w:rPr>
            </w:pPr>
          </w:p>
        </w:tc>
      </w:tr>
      <w:tr w:rsidR="00FE17A0" w:rsidRPr="00A1346A" w:rsidTr="007C7659">
        <w:tc>
          <w:tcPr>
            <w:tcW w:w="2304" w:type="dxa"/>
            <w:vAlign w:val="center"/>
          </w:tcPr>
          <w:p w:rsidR="00FE17A0" w:rsidRDefault="00FE17A0" w:rsidP="008E701E">
            <w:pPr>
              <w:rPr>
                <w:sz w:val="16"/>
                <w:szCs w:val="16"/>
              </w:rPr>
            </w:pPr>
            <w:r>
              <w:rPr>
                <w:sz w:val="16"/>
                <w:szCs w:val="16"/>
              </w:rPr>
              <w:t>Communication</w:t>
            </w:r>
          </w:p>
        </w:tc>
        <w:tc>
          <w:tcPr>
            <w:tcW w:w="2304" w:type="dxa"/>
            <w:vAlign w:val="center"/>
          </w:tcPr>
          <w:p w:rsidR="00FE17A0" w:rsidRDefault="00FE17A0" w:rsidP="008E701E">
            <w:pPr>
              <w:rPr>
                <w:sz w:val="16"/>
                <w:szCs w:val="16"/>
              </w:rPr>
            </w:pPr>
            <w:r>
              <w:rPr>
                <w:sz w:val="16"/>
                <w:szCs w:val="16"/>
              </w:rPr>
              <w:t>10%</w:t>
            </w:r>
          </w:p>
        </w:tc>
        <w:tc>
          <w:tcPr>
            <w:tcW w:w="2304" w:type="dxa"/>
          </w:tcPr>
          <w:p w:rsidR="00FE17A0" w:rsidRPr="00A1346A" w:rsidRDefault="00FE17A0" w:rsidP="0071468F">
            <w:pPr>
              <w:rPr>
                <w:bCs/>
                <w:iCs/>
              </w:rPr>
            </w:pPr>
          </w:p>
        </w:tc>
        <w:tc>
          <w:tcPr>
            <w:tcW w:w="2304" w:type="dxa"/>
          </w:tcPr>
          <w:p w:rsidR="00FE17A0" w:rsidRPr="00A1346A" w:rsidRDefault="00FE17A0" w:rsidP="0071468F">
            <w:pPr>
              <w:rPr>
                <w:bCs/>
                <w:iCs/>
              </w:rPr>
            </w:pPr>
          </w:p>
        </w:tc>
      </w:tr>
      <w:tr w:rsidR="00FE17A0" w:rsidRPr="00A1346A" w:rsidTr="007C7659">
        <w:tc>
          <w:tcPr>
            <w:tcW w:w="2304" w:type="dxa"/>
            <w:vAlign w:val="center"/>
          </w:tcPr>
          <w:p w:rsidR="00FE17A0" w:rsidRDefault="00FE17A0" w:rsidP="008E701E">
            <w:pPr>
              <w:rPr>
                <w:sz w:val="16"/>
                <w:szCs w:val="16"/>
              </w:rPr>
            </w:pPr>
            <w:r>
              <w:rPr>
                <w:sz w:val="16"/>
                <w:szCs w:val="16"/>
              </w:rPr>
              <w:t>Application</w:t>
            </w:r>
          </w:p>
        </w:tc>
        <w:tc>
          <w:tcPr>
            <w:tcW w:w="2304" w:type="dxa"/>
            <w:vAlign w:val="center"/>
          </w:tcPr>
          <w:p w:rsidR="00FE17A0" w:rsidRDefault="00FE17A0" w:rsidP="008E701E">
            <w:pPr>
              <w:rPr>
                <w:sz w:val="16"/>
                <w:szCs w:val="16"/>
              </w:rPr>
            </w:pPr>
            <w:r>
              <w:rPr>
                <w:sz w:val="16"/>
                <w:szCs w:val="16"/>
              </w:rPr>
              <w:t>35%</w:t>
            </w:r>
          </w:p>
        </w:tc>
        <w:tc>
          <w:tcPr>
            <w:tcW w:w="2304" w:type="dxa"/>
          </w:tcPr>
          <w:p w:rsidR="00FE17A0" w:rsidRPr="00A1346A" w:rsidRDefault="00FE17A0" w:rsidP="0071468F">
            <w:pPr>
              <w:rPr>
                <w:bCs/>
                <w:iCs/>
              </w:rPr>
            </w:pPr>
          </w:p>
        </w:tc>
        <w:tc>
          <w:tcPr>
            <w:tcW w:w="2304" w:type="dxa"/>
          </w:tcPr>
          <w:p w:rsidR="00FE17A0" w:rsidRPr="00A1346A" w:rsidRDefault="00FE17A0" w:rsidP="0071468F">
            <w:pPr>
              <w:rPr>
                <w:bCs/>
                <w:iCs/>
              </w:rPr>
            </w:pPr>
          </w:p>
        </w:tc>
      </w:tr>
      <w:tr w:rsidR="00FE17A0" w:rsidRPr="00A1346A" w:rsidTr="00A1346A">
        <w:tc>
          <w:tcPr>
            <w:tcW w:w="4608" w:type="dxa"/>
            <w:gridSpan w:val="2"/>
          </w:tcPr>
          <w:p w:rsidR="00FE17A0" w:rsidRPr="00A1346A" w:rsidRDefault="00FE17A0" w:rsidP="00A1346A">
            <w:pPr>
              <w:jc w:val="center"/>
              <w:rPr>
                <w:bCs/>
                <w:i/>
                <w:iCs/>
              </w:rPr>
            </w:pPr>
            <w:r w:rsidRPr="00A1346A">
              <w:rPr>
                <w:bCs/>
                <w:i/>
                <w:iCs/>
              </w:rPr>
              <w:t>Term Work 70%</w:t>
            </w:r>
          </w:p>
        </w:tc>
        <w:tc>
          <w:tcPr>
            <w:tcW w:w="4608" w:type="dxa"/>
            <w:gridSpan w:val="2"/>
          </w:tcPr>
          <w:p w:rsidR="00FE17A0" w:rsidRPr="00A1346A" w:rsidRDefault="00FE17A0"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6E04EB" w:rsidTr="006E04EB">
        <w:tc>
          <w:tcPr>
            <w:tcW w:w="9216" w:type="dxa"/>
            <w:gridSpan w:val="5"/>
            <w:tcBorders>
              <w:top w:val="single" w:sz="4" w:space="0" w:color="auto"/>
              <w:left w:val="single" w:sz="4" w:space="0" w:color="auto"/>
              <w:bottom w:val="single" w:sz="4" w:space="0" w:color="auto"/>
              <w:right w:val="single" w:sz="4" w:space="0" w:color="auto"/>
            </w:tcBorders>
          </w:tcPr>
          <w:p w:rsidR="006E04EB" w:rsidRDefault="006E04EB">
            <w:pPr>
              <w:jc w:val="center"/>
              <w:rPr>
                <w:bCs/>
                <w:iCs/>
                <w:sz w:val="16"/>
                <w:szCs w:val="16"/>
              </w:rPr>
            </w:pPr>
          </w:p>
          <w:p w:rsidR="006E04EB" w:rsidRDefault="006E04EB">
            <w:pPr>
              <w:jc w:val="center"/>
              <w:rPr>
                <w:b/>
                <w:bCs/>
                <w:iCs/>
                <w:sz w:val="24"/>
                <w:szCs w:val="24"/>
              </w:rPr>
            </w:pPr>
            <w:r>
              <w:rPr>
                <w:b/>
                <w:bCs/>
                <w:iCs/>
                <w:sz w:val="24"/>
                <w:szCs w:val="24"/>
              </w:rPr>
              <w:t>Report Card Schedule</w:t>
            </w:r>
          </w:p>
          <w:p w:rsidR="006E04EB" w:rsidRDefault="006E04EB">
            <w:pPr>
              <w:jc w:val="center"/>
              <w:rPr>
                <w:b/>
                <w:bCs/>
                <w:iCs/>
                <w:sz w:val="16"/>
                <w:szCs w:val="16"/>
              </w:rPr>
            </w:pPr>
          </w:p>
        </w:tc>
      </w:tr>
      <w:tr w:rsidR="006E04EB" w:rsidTr="006E04EB">
        <w:tc>
          <w:tcPr>
            <w:tcW w:w="1843" w:type="dxa"/>
            <w:tcBorders>
              <w:top w:val="single" w:sz="4" w:space="0" w:color="auto"/>
              <w:left w:val="single" w:sz="4" w:space="0" w:color="auto"/>
              <w:bottom w:val="single" w:sz="4" w:space="0" w:color="auto"/>
              <w:right w:val="single" w:sz="4" w:space="0" w:color="auto"/>
            </w:tcBorders>
          </w:tcPr>
          <w:p w:rsidR="006E04EB" w:rsidRDefault="006E04EB">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E04EB" w:rsidRDefault="006E04EB">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04EB" w:rsidRDefault="006E04EB">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04EB" w:rsidRDefault="006E04EB">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6E04EB" w:rsidRDefault="006E04EB">
            <w:pPr>
              <w:jc w:val="center"/>
              <w:rPr>
                <w:b/>
                <w:bCs/>
                <w:iCs/>
              </w:rPr>
            </w:pPr>
            <w:r>
              <w:rPr>
                <w:b/>
                <w:bCs/>
                <w:iCs/>
              </w:rPr>
              <w:t>Final</w:t>
            </w:r>
          </w:p>
          <w:p w:rsidR="006E04EB" w:rsidRDefault="006E04EB">
            <w:pPr>
              <w:jc w:val="center"/>
              <w:rPr>
                <w:b/>
                <w:bCs/>
                <w:iCs/>
              </w:rPr>
            </w:pPr>
            <w:r>
              <w:rPr>
                <w:b/>
                <w:bCs/>
                <w:iCs/>
              </w:rPr>
              <w:t>Report Card</w:t>
            </w:r>
          </w:p>
        </w:tc>
      </w:tr>
      <w:tr w:rsidR="006E04EB" w:rsidTr="006E04EB">
        <w:tc>
          <w:tcPr>
            <w:tcW w:w="1843" w:type="dxa"/>
            <w:tcBorders>
              <w:top w:val="single" w:sz="4" w:space="0" w:color="auto"/>
              <w:left w:val="single" w:sz="4" w:space="0" w:color="auto"/>
              <w:bottom w:val="single" w:sz="4" w:space="0" w:color="auto"/>
              <w:right w:val="single" w:sz="4" w:space="0" w:color="auto"/>
            </w:tcBorders>
            <w:hideMark/>
          </w:tcPr>
          <w:p w:rsidR="006E04EB" w:rsidRDefault="006E04EB">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6E04EB" w:rsidRDefault="006E04EB">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6E04EB" w:rsidRDefault="006E04EB">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6E04EB" w:rsidRDefault="006E04EB">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6E04EB" w:rsidRDefault="006E04EB">
            <w:pPr>
              <w:rPr>
                <w:bCs/>
                <w:iCs/>
              </w:rPr>
            </w:pPr>
            <w:r>
              <w:rPr>
                <w:bCs/>
                <w:iCs/>
              </w:rPr>
              <w:t>June 28, 2020</w:t>
            </w:r>
          </w:p>
        </w:tc>
      </w:tr>
      <w:tr w:rsidR="006E04EB" w:rsidTr="006E04EB">
        <w:tc>
          <w:tcPr>
            <w:tcW w:w="1843" w:type="dxa"/>
            <w:tcBorders>
              <w:top w:val="single" w:sz="4" w:space="0" w:color="auto"/>
              <w:left w:val="single" w:sz="4" w:space="0" w:color="auto"/>
              <w:bottom w:val="single" w:sz="4" w:space="0" w:color="auto"/>
              <w:right w:val="single" w:sz="4" w:space="0" w:color="auto"/>
            </w:tcBorders>
            <w:hideMark/>
          </w:tcPr>
          <w:p w:rsidR="006E04EB" w:rsidRDefault="006E04EB">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6E04EB" w:rsidRDefault="006E04EB">
            <w:pPr>
              <w:rPr>
                <w:bCs/>
                <w:iCs/>
              </w:rPr>
            </w:pPr>
          </w:p>
          <w:p w:rsidR="006E04EB" w:rsidRDefault="006E04EB">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6E04EB" w:rsidRDefault="006E04EB">
            <w:pPr>
              <w:rPr>
                <w:bCs/>
                <w:iCs/>
              </w:rPr>
            </w:pPr>
          </w:p>
          <w:p w:rsidR="006E04EB" w:rsidRDefault="006E04EB">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6E04EB" w:rsidRDefault="006E04EB">
            <w:pPr>
              <w:rPr>
                <w:bCs/>
                <w:iCs/>
              </w:rPr>
            </w:pPr>
          </w:p>
        </w:tc>
        <w:tc>
          <w:tcPr>
            <w:tcW w:w="1844" w:type="dxa"/>
            <w:tcBorders>
              <w:top w:val="single" w:sz="4" w:space="0" w:color="auto"/>
              <w:left w:val="single" w:sz="4" w:space="0" w:color="auto"/>
              <w:bottom w:val="single" w:sz="4" w:space="0" w:color="auto"/>
              <w:right w:val="single" w:sz="4" w:space="0" w:color="auto"/>
            </w:tcBorders>
          </w:tcPr>
          <w:p w:rsidR="006E04EB" w:rsidRDefault="006E04EB">
            <w:pPr>
              <w:rPr>
                <w:bCs/>
                <w:iCs/>
              </w:rPr>
            </w:pPr>
          </w:p>
        </w:tc>
      </w:tr>
    </w:tbl>
    <w:p w:rsidR="004B2D7E" w:rsidRDefault="004B2D7E" w:rsidP="0071468F">
      <w:pPr>
        <w:rPr>
          <w:bCs/>
          <w:iCs/>
        </w:rPr>
      </w:pPr>
      <w:bookmarkStart w:id="0" w:name="_GoBack"/>
      <w:bookmarkEnd w:id="0"/>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2306F" w:rsidRPr="00A1346A" w:rsidTr="00A1346A">
        <w:tc>
          <w:tcPr>
            <w:tcW w:w="9216" w:type="dxa"/>
          </w:tcPr>
          <w:p w:rsidR="00B2306F" w:rsidRPr="00A1346A" w:rsidRDefault="00B2306F" w:rsidP="00A1346A">
            <w:pPr>
              <w:jc w:val="center"/>
              <w:rPr>
                <w:b/>
                <w:bCs/>
                <w:sz w:val="16"/>
                <w:szCs w:val="16"/>
              </w:rPr>
            </w:pPr>
          </w:p>
          <w:p w:rsidR="00B2306F" w:rsidRPr="00A1346A" w:rsidRDefault="00B2306F" w:rsidP="00A1346A">
            <w:pPr>
              <w:jc w:val="center"/>
              <w:rPr>
                <w:b/>
                <w:bCs/>
                <w:iCs/>
                <w:sz w:val="24"/>
                <w:szCs w:val="24"/>
              </w:rPr>
            </w:pPr>
            <w:r w:rsidRPr="00A1346A">
              <w:rPr>
                <w:b/>
                <w:bCs/>
                <w:iCs/>
                <w:sz w:val="24"/>
                <w:szCs w:val="24"/>
              </w:rPr>
              <w:t>Department Expectations, Policies and Procedures</w:t>
            </w:r>
          </w:p>
          <w:p w:rsidR="00B2306F" w:rsidRPr="00A1346A" w:rsidRDefault="00B2306F" w:rsidP="00A1346A">
            <w:pPr>
              <w:jc w:val="center"/>
              <w:rPr>
                <w:b/>
                <w:bCs/>
                <w:i/>
                <w:iCs/>
                <w:sz w:val="16"/>
                <w:szCs w:val="16"/>
              </w:rPr>
            </w:pPr>
          </w:p>
        </w:tc>
      </w:tr>
      <w:tr w:rsidR="00B2306F" w:rsidRPr="00A1346A" w:rsidTr="00A1346A">
        <w:trPr>
          <w:trHeight w:val="1568"/>
        </w:trPr>
        <w:tc>
          <w:tcPr>
            <w:tcW w:w="9216" w:type="dxa"/>
          </w:tcPr>
          <w:p w:rsidR="0042254C" w:rsidRPr="00E4024C" w:rsidRDefault="0042254C" w:rsidP="0042254C">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42254C" w:rsidRPr="00E4024C" w:rsidRDefault="0042254C" w:rsidP="0042254C">
            <w:pPr>
              <w:rPr>
                <w:sz w:val="28"/>
                <w:szCs w:val="28"/>
              </w:rPr>
            </w:pPr>
          </w:p>
          <w:p w:rsidR="0042254C" w:rsidRPr="00E4024C" w:rsidRDefault="0042254C" w:rsidP="0042254C">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42254C" w:rsidRPr="00E4024C" w:rsidRDefault="0042254C" w:rsidP="0042254C">
            <w:pPr>
              <w:pStyle w:val="BodyText"/>
              <w:rPr>
                <w:sz w:val="28"/>
                <w:szCs w:val="28"/>
              </w:rPr>
            </w:pPr>
            <w:r w:rsidRPr="00E4024C">
              <w:rPr>
                <w:b/>
                <w:sz w:val="28"/>
                <w:szCs w:val="28"/>
              </w:rPr>
              <w:lastRenderedPageBreak/>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42254C" w:rsidRPr="00E4024C" w:rsidRDefault="0042254C" w:rsidP="0042254C">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42254C" w:rsidRPr="00C16C89" w:rsidRDefault="0042254C" w:rsidP="0042254C">
            <w:pPr>
              <w:rPr>
                <w:rFonts w:ascii="Arial" w:hAnsi="Arial" w:cs="Arial"/>
                <w:color w:val="000000"/>
                <w:sz w:val="28"/>
                <w:szCs w:val="28"/>
              </w:rPr>
            </w:pPr>
          </w:p>
          <w:p w:rsidR="0042254C" w:rsidRPr="00E4024C" w:rsidRDefault="0042254C" w:rsidP="0042254C">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1860FE">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42254C" w:rsidRPr="00E4024C" w:rsidRDefault="0042254C" w:rsidP="0042254C">
            <w:pPr>
              <w:rPr>
                <w:rFonts w:ascii="Arial Narrow" w:hAnsi="Arial Narrow"/>
                <w:bCs/>
                <w:sz w:val="28"/>
                <w:szCs w:val="28"/>
              </w:rPr>
            </w:pPr>
          </w:p>
          <w:p w:rsidR="00B64432" w:rsidRPr="00A1346A" w:rsidRDefault="0042254C" w:rsidP="001860FE">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1860FE">
              <w:rPr>
                <w:rFonts w:ascii="Arial Narrow" w:hAnsi="Arial Narrow"/>
                <w:sz w:val="28"/>
                <w:szCs w:val="28"/>
              </w:rPr>
              <w:t>10</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DD" w:rsidRDefault="00C871DD">
      <w:r>
        <w:separator/>
      </w:r>
    </w:p>
  </w:endnote>
  <w:endnote w:type="continuationSeparator" w:id="0">
    <w:p w:rsidR="00C871DD" w:rsidRDefault="00C8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DD" w:rsidRDefault="00C871DD">
      <w:r>
        <w:separator/>
      </w:r>
    </w:p>
  </w:footnote>
  <w:footnote w:type="continuationSeparator" w:id="0">
    <w:p w:rsidR="00C871DD" w:rsidRDefault="00C8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76A50"/>
    <w:rsid w:val="00093350"/>
    <w:rsid w:val="000B11F3"/>
    <w:rsid w:val="000C3C82"/>
    <w:rsid w:val="000D1C90"/>
    <w:rsid w:val="000E4736"/>
    <w:rsid w:val="000F61CB"/>
    <w:rsid w:val="00104C86"/>
    <w:rsid w:val="00107F27"/>
    <w:rsid w:val="00143F20"/>
    <w:rsid w:val="00175BBC"/>
    <w:rsid w:val="001860FE"/>
    <w:rsid w:val="00190D32"/>
    <w:rsid w:val="00191FFB"/>
    <w:rsid w:val="001A4EF7"/>
    <w:rsid w:val="001C4615"/>
    <w:rsid w:val="001C6814"/>
    <w:rsid w:val="001F2383"/>
    <w:rsid w:val="001F5DC6"/>
    <w:rsid w:val="002170E3"/>
    <w:rsid w:val="00250EEE"/>
    <w:rsid w:val="002605B8"/>
    <w:rsid w:val="002B33EB"/>
    <w:rsid w:val="002B3EB6"/>
    <w:rsid w:val="002F5CF2"/>
    <w:rsid w:val="002F6198"/>
    <w:rsid w:val="00315D56"/>
    <w:rsid w:val="003241C6"/>
    <w:rsid w:val="00333C65"/>
    <w:rsid w:val="00357862"/>
    <w:rsid w:val="00385505"/>
    <w:rsid w:val="003C419C"/>
    <w:rsid w:val="003D7DB6"/>
    <w:rsid w:val="003E3656"/>
    <w:rsid w:val="003E54D2"/>
    <w:rsid w:val="003F4131"/>
    <w:rsid w:val="003F7868"/>
    <w:rsid w:val="004105A0"/>
    <w:rsid w:val="00417BAC"/>
    <w:rsid w:val="0042254C"/>
    <w:rsid w:val="0044089F"/>
    <w:rsid w:val="00464968"/>
    <w:rsid w:val="0047394F"/>
    <w:rsid w:val="004A128F"/>
    <w:rsid w:val="004B2D7E"/>
    <w:rsid w:val="004D30CC"/>
    <w:rsid w:val="004E2729"/>
    <w:rsid w:val="004F4357"/>
    <w:rsid w:val="00503193"/>
    <w:rsid w:val="00512C6A"/>
    <w:rsid w:val="00524B49"/>
    <w:rsid w:val="005366F9"/>
    <w:rsid w:val="00563FA0"/>
    <w:rsid w:val="005644F1"/>
    <w:rsid w:val="00574B26"/>
    <w:rsid w:val="005C73B4"/>
    <w:rsid w:val="005D255B"/>
    <w:rsid w:val="00681E0D"/>
    <w:rsid w:val="00686EC6"/>
    <w:rsid w:val="006A1E14"/>
    <w:rsid w:val="006B70C6"/>
    <w:rsid w:val="006D0B6D"/>
    <w:rsid w:val="006E04EB"/>
    <w:rsid w:val="006E0C50"/>
    <w:rsid w:val="006F5077"/>
    <w:rsid w:val="0071468F"/>
    <w:rsid w:val="007309F2"/>
    <w:rsid w:val="00733DFF"/>
    <w:rsid w:val="00737043"/>
    <w:rsid w:val="00741782"/>
    <w:rsid w:val="007419AB"/>
    <w:rsid w:val="0074790B"/>
    <w:rsid w:val="00757772"/>
    <w:rsid w:val="00786414"/>
    <w:rsid w:val="00787F2C"/>
    <w:rsid w:val="007D2982"/>
    <w:rsid w:val="007F0F5B"/>
    <w:rsid w:val="007F43EF"/>
    <w:rsid w:val="00852B09"/>
    <w:rsid w:val="00861C0B"/>
    <w:rsid w:val="008B2157"/>
    <w:rsid w:val="008C0BA3"/>
    <w:rsid w:val="00901B9E"/>
    <w:rsid w:val="009649F9"/>
    <w:rsid w:val="00974FED"/>
    <w:rsid w:val="00986185"/>
    <w:rsid w:val="00996E15"/>
    <w:rsid w:val="009D0A37"/>
    <w:rsid w:val="009F1D53"/>
    <w:rsid w:val="00A1346A"/>
    <w:rsid w:val="00A66738"/>
    <w:rsid w:val="00A82B36"/>
    <w:rsid w:val="00A95197"/>
    <w:rsid w:val="00A961A6"/>
    <w:rsid w:val="00AE201F"/>
    <w:rsid w:val="00B000D1"/>
    <w:rsid w:val="00B130DB"/>
    <w:rsid w:val="00B2306F"/>
    <w:rsid w:val="00B5789B"/>
    <w:rsid w:val="00B629AA"/>
    <w:rsid w:val="00B64432"/>
    <w:rsid w:val="00B905FF"/>
    <w:rsid w:val="00BB06D7"/>
    <w:rsid w:val="00BB5F28"/>
    <w:rsid w:val="00BB6809"/>
    <w:rsid w:val="00BF1FEF"/>
    <w:rsid w:val="00C20A26"/>
    <w:rsid w:val="00C4250E"/>
    <w:rsid w:val="00C871DD"/>
    <w:rsid w:val="00CB6766"/>
    <w:rsid w:val="00CC0B69"/>
    <w:rsid w:val="00CE114F"/>
    <w:rsid w:val="00D10778"/>
    <w:rsid w:val="00D10B98"/>
    <w:rsid w:val="00D122EA"/>
    <w:rsid w:val="00DA75F1"/>
    <w:rsid w:val="00DC37CE"/>
    <w:rsid w:val="00DF1583"/>
    <w:rsid w:val="00DF2DEF"/>
    <w:rsid w:val="00E05EB4"/>
    <w:rsid w:val="00E16E8E"/>
    <w:rsid w:val="00E41FBE"/>
    <w:rsid w:val="00E52B33"/>
    <w:rsid w:val="00E566B0"/>
    <w:rsid w:val="00E73146"/>
    <w:rsid w:val="00EA2F1C"/>
    <w:rsid w:val="00EB7F48"/>
    <w:rsid w:val="00F43A8F"/>
    <w:rsid w:val="00F575C4"/>
    <w:rsid w:val="00F64DA5"/>
    <w:rsid w:val="00F6698F"/>
    <w:rsid w:val="00F81FE1"/>
    <w:rsid w:val="00F90F49"/>
    <w:rsid w:val="00FA3863"/>
    <w:rsid w:val="00FA4278"/>
    <w:rsid w:val="00FB4F10"/>
    <w:rsid w:val="00FC0415"/>
    <w:rsid w:val="00FE0956"/>
    <w:rsid w:val="00FE17A0"/>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8F"/>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8F"/>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4A128F"/>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4A128F"/>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4A128F"/>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4A128F"/>
    <w:rPr>
      <w:rFonts w:ascii="Arial (W1)" w:hAnsi="Arial (W1)" w:cs="Arial (W1)"/>
      <w:lang w:val="en-US" w:eastAsia="en-US"/>
    </w:rPr>
  </w:style>
  <w:style w:type="character" w:styleId="Hyperlink">
    <w:name w:val="Hyperlink"/>
    <w:basedOn w:val="DefaultParagraphFont"/>
    <w:uiPriority w:val="99"/>
    <w:rsid w:val="004A128F"/>
    <w:rPr>
      <w:rFonts w:cs="Times New Roman"/>
      <w:color w:val="0000FF"/>
      <w:u w:val="single"/>
    </w:rPr>
  </w:style>
  <w:style w:type="paragraph" w:styleId="Footer">
    <w:name w:val="footer"/>
    <w:basedOn w:val="Normal"/>
    <w:link w:val="FooterChar"/>
    <w:uiPriority w:val="99"/>
    <w:rsid w:val="004A128F"/>
    <w:pPr>
      <w:tabs>
        <w:tab w:val="center" w:pos="4320"/>
        <w:tab w:val="right" w:pos="8640"/>
      </w:tabs>
    </w:pPr>
  </w:style>
  <w:style w:type="character" w:customStyle="1" w:styleId="FooterChar">
    <w:name w:val="Footer Char"/>
    <w:basedOn w:val="DefaultParagraphFont"/>
    <w:link w:val="Footer"/>
    <w:uiPriority w:val="99"/>
    <w:semiHidden/>
    <w:rsid w:val="004A128F"/>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4A128F"/>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4A128F"/>
    <w:rPr>
      <w:rFonts w:ascii="Arial (W1)" w:hAnsi="Arial (W1)" w:cs="Arial (W1)"/>
      <w:lang w:val="en-US" w:eastAsia="en-US"/>
    </w:rPr>
  </w:style>
  <w:style w:type="paragraph" w:styleId="BodyText">
    <w:name w:val="Body Text"/>
    <w:basedOn w:val="Normal"/>
    <w:link w:val="BodyTextChar"/>
    <w:uiPriority w:val="99"/>
    <w:rsid w:val="0042254C"/>
    <w:pPr>
      <w:spacing w:after="120"/>
    </w:pPr>
  </w:style>
  <w:style w:type="character" w:customStyle="1" w:styleId="BodyTextChar">
    <w:name w:val="Body Text Char"/>
    <w:basedOn w:val="DefaultParagraphFont"/>
    <w:link w:val="BodyText"/>
    <w:uiPriority w:val="99"/>
    <w:rsid w:val="0042254C"/>
    <w:rPr>
      <w:rFonts w:ascii="Arial (W1)" w:hAnsi="Arial (W1)" w:cs="Arial (W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8F"/>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8F"/>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4A128F"/>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4A128F"/>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4A128F"/>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4A128F"/>
    <w:rPr>
      <w:rFonts w:ascii="Arial (W1)" w:hAnsi="Arial (W1)" w:cs="Arial (W1)"/>
      <w:lang w:val="en-US" w:eastAsia="en-US"/>
    </w:rPr>
  </w:style>
  <w:style w:type="character" w:styleId="Hyperlink">
    <w:name w:val="Hyperlink"/>
    <w:basedOn w:val="DefaultParagraphFont"/>
    <w:uiPriority w:val="99"/>
    <w:rsid w:val="004A128F"/>
    <w:rPr>
      <w:rFonts w:cs="Times New Roman"/>
      <w:color w:val="0000FF"/>
      <w:u w:val="single"/>
    </w:rPr>
  </w:style>
  <w:style w:type="paragraph" w:styleId="Footer">
    <w:name w:val="footer"/>
    <w:basedOn w:val="Normal"/>
    <w:link w:val="FooterChar"/>
    <w:uiPriority w:val="99"/>
    <w:rsid w:val="004A128F"/>
    <w:pPr>
      <w:tabs>
        <w:tab w:val="center" w:pos="4320"/>
        <w:tab w:val="right" w:pos="8640"/>
      </w:tabs>
    </w:pPr>
  </w:style>
  <w:style w:type="character" w:customStyle="1" w:styleId="FooterChar">
    <w:name w:val="Footer Char"/>
    <w:basedOn w:val="DefaultParagraphFont"/>
    <w:link w:val="Footer"/>
    <w:uiPriority w:val="99"/>
    <w:semiHidden/>
    <w:rsid w:val="004A128F"/>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4A128F"/>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4A128F"/>
    <w:rPr>
      <w:rFonts w:ascii="Arial (W1)" w:hAnsi="Arial (W1)" w:cs="Arial (W1)"/>
      <w:lang w:val="en-US" w:eastAsia="en-US"/>
    </w:rPr>
  </w:style>
  <w:style w:type="paragraph" w:styleId="BodyText">
    <w:name w:val="Body Text"/>
    <w:basedOn w:val="Normal"/>
    <w:link w:val="BodyTextChar"/>
    <w:uiPriority w:val="99"/>
    <w:rsid w:val="0042254C"/>
    <w:pPr>
      <w:spacing w:after="120"/>
    </w:pPr>
  </w:style>
  <w:style w:type="character" w:customStyle="1" w:styleId="BodyTextChar">
    <w:name w:val="Body Text Char"/>
    <w:basedOn w:val="DefaultParagraphFont"/>
    <w:link w:val="BodyText"/>
    <w:uiPriority w:val="99"/>
    <w:rsid w:val="0042254C"/>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6545">
      <w:bodyDiv w:val="1"/>
      <w:marLeft w:val="0"/>
      <w:marRight w:val="0"/>
      <w:marTop w:val="0"/>
      <w:marBottom w:val="0"/>
      <w:divBdr>
        <w:top w:val="none" w:sz="0" w:space="0" w:color="auto"/>
        <w:left w:val="none" w:sz="0" w:space="0" w:color="auto"/>
        <w:bottom w:val="none" w:sz="0" w:space="0" w:color="auto"/>
        <w:right w:val="none" w:sz="0" w:space="0" w:color="auto"/>
      </w:divBdr>
    </w:div>
    <w:div w:id="17900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5306</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Flynn, Joe</dc:creator>
  <cp:lastModifiedBy>Flynn, Joe</cp:lastModifiedBy>
  <cp:revision>2</cp:revision>
  <cp:lastPrinted>2012-05-22T16:37:00Z</cp:lastPrinted>
  <dcterms:created xsi:type="dcterms:W3CDTF">2019-06-28T12:24:00Z</dcterms:created>
  <dcterms:modified xsi:type="dcterms:W3CDTF">2019-06-28T12:24:00Z</dcterms:modified>
</cp:coreProperties>
</file>