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0C20" w14:textId="5272870C" w:rsidR="00A65CFD" w:rsidRDefault="00A65CFD" w:rsidP="00A65CFD">
      <w:pPr>
        <w:rPr>
          <w:sz w:val="28"/>
          <w:szCs w:val="28"/>
        </w:rPr>
      </w:pPr>
      <w:r>
        <w:rPr>
          <w:sz w:val="28"/>
          <w:szCs w:val="28"/>
        </w:rPr>
        <w:t>RICHVIEW SCHOOL</w:t>
      </w:r>
      <w:r w:rsidR="00C92C4E">
        <w:rPr>
          <w:sz w:val="28"/>
          <w:szCs w:val="28"/>
        </w:rPr>
        <w:t xml:space="preserve"> COUNCIL MEETING MINUTES – September 15</w:t>
      </w:r>
      <w:r>
        <w:rPr>
          <w:sz w:val="28"/>
          <w:szCs w:val="28"/>
        </w:rPr>
        <w:t>, 2015</w:t>
      </w:r>
    </w:p>
    <w:p w14:paraId="3CF19719" w14:textId="343BC65E" w:rsidR="00A65CFD" w:rsidRDefault="00A65CFD" w:rsidP="00A65CFD">
      <w:pPr>
        <w:rPr>
          <w:b/>
        </w:rPr>
      </w:pPr>
      <w:r>
        <w:rPr>
          <w:b/>
        </w:rPr>
        <w:t>Welcome/ Introductions/Approval of Agenda/ Approval of Minutes</w:t>
      </w:r>
    </w:p>
    <w:p w14:paraId="47FD1EDE" w14:textId="7F8D6E85" w:rsidR="00A65CFD" w:rsidRDefault="00A65CFD" w:rsidP="00A65CFD">
      <w:r w:rsidRPr="00040F7D">
        <w:rPr>
          <w:b/>
          <w:u w:val="single"/>
        </w:rPr>
        <w:t>Student Council Report</w:t>
      </w:r>
      <w:r>
        <w:t xml:space="preserve"> </w:t>
      </w:r>
      <w:r w:rsidR="00C92C4E">
        <w:t>–</w:t>
      </w:r>
      <w:r w:rsidR="00527B26">
        <w:t xml:space="preserve"> </w:t>
      </w:r>
      <w:r w:rsidR="00905167">
        <w:rPr>
          <w:b/>
        </w:rPr>
        <w:t>Emma and Yu</w:t>
      </w:r>
      <w:r w:rsidR="00C92C4E">
        <w:rPr>
          <w:b/>
        </w:rPr>
        <w:t>n (Parent Council Reps); Brandon (Student President)</w:t>
      </w:r>
    </w:p>
    <w:p w14:paraId="54961545" w14:textId="23D6C2D5" w:rsidR="00A65CFD" w:rsidRDefault="00A65CFD" w:rsidP="00A65CFD">
      <w:proofErr w:type="gramStart"/>
      <w:r>
        <w:rPr>
          <w:u w:val="single"/>
        </w:rPr>
        <w:t>SAC</w:t>
      </w:r>
      <w:r>
        <w:t xml:space="preserve"> – </w:t>
      </w:r>
      <w:r w:rsidR="00C92C4E">
        <w:t>Sept. 23</w:t>
      </w:r>
      <w:r w:rsidR="00C92C4E" w:rsidRPr="00C92C4E">
        <w:rPr>
          <w:vertAlign w:val="superscript"/>
        </w:rPr>
        <w:t>rd</w:t>
      </w:r>
      <w:r w:rsidR="00C92C4E">
        <w:t xml:space="preserve"> Fun Day for Grade 9’s to build community; CN Tower stair climb for charity (all students welcome).</w:t>
      </w:r>
      <w:proofErr w:type="gramEnd"/>
    </w:p>
    <w:p w14:paraId="00FD3961" w14:textId="0D8EE31B" w:rsidR="00C92C4E" w:rsidRDefault="00C92C4E" w:rsidP="00A65CFD">
      <w:r>
        <w:t xml:space="preserve">- </w:t>
      </w:r>
      <w:proofErr w:type="gramStart"/>
      <w:r>
        <w:t>many</w:t>
      </w:r>
      <w:proofErr w:type="gramEnd"/>
      <w:r>
        <w:t xml:space="preserve"> activities forthcoming and in the early planning stages.</w:t>
      </w:r>
    </w:p>
    <w:p w14:paraId="7AFA73C4" w14:textId="77777777" w:rsidR="0053144D" w:rsidRDefault="0053144D" w:rsidP="00A65CFD"/>
    <w:p w14:paraId="75382B0C" w14:textId="7B21EA72" w:rsidR="002C0D0A" w:rsidRDefault="002C0D0A" w:rsidP="002C0D0A">
      <w:pPr>
        <w:rPr>
          <w:b/>
        </w:rPr>
      </w:pPr>
      <w:r w:rsidRPr="00040F7D">
        <w:rPr>
          <w:b/>
          <w:u w:val="single"/>
        </w:rPr>
        <w:t>Staff Report</w:t>
      </w:r>
      <w:r>
        <w:t xml:space="preserve"> </w:t>
      </w:r>
      <w:r>
        <w:rPr>
          <w:b/>
        </w:rPr>
        <w:t>– Olga Calabria</w:t>
      </w:r>
      <w:r w:rsidR="00671EB8">
        <w:rPr>
          <w:b/>
        </w:rPr>
        <w:t xml:space="preserve"> and Usha Kelleymahara</w:t>
      </w:r>
      <w:r w:rsidR="00A818A4">
        <w:rPr>
          <w:b/>
        </w:rPr>
        <w:t>j</w:t>
      </w:r>
      <w:r w:rsidR="00C92C4E">
        <w:rPr>
          <w:b/>
        </w:rPr>
        <w:t>, Peter G</w:t>
      </w:r>
      <w:r w:rsidR="00905167">
        <w:rPr>
          <w:b/>
        </w:rPr>
        <w:t>ehbauer</w:t>
      </w:r>
      <w:r w:rsidR="00C92C4E">
        <w:rPr>
          <w:b/>
        </w:rPr>
        <w:t>., Mike Sexsmith</w:t>
      </w:r>
    </w:p>
    <w:p w14:paraId="6E6AD361" w14:textId="68BA10EB" w:rsidR="00C92C4E" w:rsidRDefault="00C92C4E" w:rsidP="002C0D0A">
      <w:pPr>
        <w:rPr>
          <w:b/>
        </w:rPr>
      </w:pPr>
      <w:r w:rsidRPr="00040F7D">
        <w:rPr>
          <w:u w:val="single"/>
        </w:rPr>
        <w:t>Leadership Program</w:t>
      </w:r>
      <w:r w:rsidR="00040F7D">
        <w:t xml:space="preserve">- </w:t>
      </w:r>
      <w:r w:rsidRPr="00040F7D">
        <w:t>Mike shared an overview of the Leadership programs goals including</w:t>
      </w:r>
      <w:r>
        <w:rPr>
          <w:b/>
        </w:rPr>
        <w:t xml:space="preserve"> </w:t>
      </w:r>
      <w:r w:rsidRPr="00040F7D">
        <w:t>welcoming the 263 Grade 9 students into 10 Colour groups that would extend into Muskoka Woods.</w:t>
      </w:r>
      <w:r>
        <w:rPr>
          <w:b/>
        </w:rPr>
        <w:t xml:space="preserve">  </w:t>
      </w:r>
    </w:p>
    <w:p w14:paraId="06D86D83" w14:textId="7435E2A1" w:rsidR="002C0D0A" w:rsidRDefault="002C0D0A" w:rsidP="002C0D0A">
      <w:r>
        <w:rPr>
          <w:u w:val="single"/>
        </w:rPr>
        <w:t>Teachers</w:t>
      </w:r>
      <w:r>
        <w:t xml:space="preserve"> –</w:t>
      </w:r>
      <w:r w:rsidR="00D05FEE">
        <w:t xml:space="preserve"> Olga brou</w:t>
      </w:r>
      <w:r w:rsidR="00040F7D">
        <w:t>ght greetings from staff.  They are</w:t>
      </w:r>
      <w:r w:rsidR="00D05FEE">
        <w:t xml:space="preserve"> available to provide assistance to all students and will </w:t>
      </w:r>
      <w:r w:rsidR="001F6C57">
        <w:t>be arrangi</w:t>
      </w:r>
      <w:r w:rsidR="00040F7D">
        <w:t xml:space="preserve">ng scheduled H.W. Clubs.  Staff </w:t>
      </w:r>
      <w:r w:rsidR="00EE5A11">
        <w:t xml:space="preserve">members </w:t>
      </w:r>
      <w:r w:rsidR="001F6C57">
        <w:t>are very involved supervising 81 teams/clubs at last count.</w:t>
      </w:r>
    </w:p>
    <w:p w14:paraId="38266493" w14:textId="50AAA61D" w:rsidR="002C0D0A" w:rsidRDefault="00D05FEE" w:rsidP="002C0D0A">
      <w:r>
        <w:rPr>
          <w:u w:val="single"/>
        </w:rPr>
        <w:t>Computer/</w:t>
      </w:r>
      <w:r w:rsidR="00671EB8">
        <w:rPr>
          <w:u w:val="single"/>
        </w:rPr>
        <w:t xml:space="preserve">Science program </w:t>
      </w:r>
      <w:r w:rsidR="00527B26">
        <w:rPr>
          <w:u w:val="single"/>
        </w:rPr>
        <w:t>–</w:t>
      </w:r>
      <w:r w:rsidR="00527B26" w:rsidRPr="00905167">
        <w:t xml:space="preserve"> Usha</w:t>
      </w:r>
      <w:r w:rsidR="00671EB8" w:rsidRPr="00905167">
        <w:t xml:space="preserve"> </w:t>
      </w:r>
      <w:r>
        <w:t xml:space="preserve">and Peter </w:t>
      </w:r>
      <w:r w:rsidR="00671EB8" w:rsidRPr="00671EB8">
        <w:t xml:space="preserve">presented </w:t>
      </w:r>
      <w:r>
        <w:t xml:space="preserve">some of the exciting initiatives occurring within and between the two </w:t>
      </w:r>
      <w:proofErr w:type="spellStart"/>
      <w:r>
        <w:t>dept’s</w:t>
      </w:r>
      <w:proofErr w:type="spellEnd"/>
      <w:r w:rsidR="00040F7D">
        <w:t>.</w:t>
      </w:r>
      <w:r w:rsidR="00905167">
        <w:t xml:space="preserve"> (Science and </w:t>
      </w:r>
      <w:r w:rsidR="00EE5A11">
        <w:t>Business Information Technology)</w:t>
      </w:r>
    </w:p>
    <w:p w14:paraId="087BD291" w14:textId="0DA6E490" w:rsidR="001F6C57" w:rsidRPr="001F6C57" w:rsidRDefault="00905167" w:rsidP="002C0D0A">
      <w:pPr>
        <w:rPr>
          <w:u w:val="single"/>
        </w:rPr>
      </w:pPr>
      <w:r>
        <w:rPr>
          <w:u w:val="single"/>
        </w:rPr>
        <w:t>STEM</w:t>
      </w:r>
    </w:p>
    <w:p w14:paraId="33ED3F0F" w14:textId="5F80FA2E" w:rsidR="00EC3FB0" w:rsidRDefault="00D05FEE" w:rsidP="002C0D0A">
      <w:r>
        <w:t>RCI will be hosting a</w:t>
      </w:r>
      <w:r w:rsidR="00EC3FB0" w:rsidRPr="00040F7D">
        <w:rPr>
          <w:u w:val="single"/>
        </w:rPr>
        <w:t xml:space="preserve"> </w:t>
      </w:r>
      <w:r w:rsidR="003C201A" w:rsidRPr="00040F7D">
        <w:rPr>
          <w:u w:val="single"/>
        </w:rPr>
        <w:t>STEM</w:t>
      </w:r>
      <w:r w:rsidR="003C201A" w:rsidRPr="00EC3FB0">
        <w:t xml:space="preserve"> </w:t>
      </w:r>
      <w:r w:rsidR="003C201A">
        <w:t xml:space="preserve">(Science, Technology, Engineering, </w:t>
      </w:r>
      <w:proofErr w:type="gramStart"/>
      <w:r w:rsidR="003C201A">
        <w:t>Math</w:t>
      </w:r>
      <w:proofErr w:type="gramEnd"/>
      <w:r w:rsidR="003C201A">
        <w:t xml:space="preserve">) </w:t>
      </w:r>
      <w:r>
        <w:t xml:space="preserve">information evening </w:t>
      </w:r>
      <w:r w:rsidR="00EE5A11">
        <w:t>for parents and their children</w:t>
      </w:r>
      <w:r w:rsidR="00EC3FB0" w:rsidRPr="00EC3FB0">
        <w:t>.</w:t>
      </w:r>
      <w:r w:rsidR="00637F44">
        <w:t xml:space="preserve"> </w:t>
      </w:r>
      <w:r w:rsidR="00A90579">
        <w:t>STEM is a trans-disciplinary approach to inquiry and problem based learning that fosters collaboration, creativity, and innovation in all students.</w:t>
      </w:r>
      <w:r w:rsidR="00EE5A11">
        <w:t xml:space="preserve">  TBA</w:t>
      </w:r>
      <w:r>
        <w:t xml:space="preserve"> in November</w:t>
      </w:r>
    </w:p>
    <w:p w14:paraId="7DD1E8D7" w14:textId="618B8802" w:rsidR="00D05FEE" w:rsidRPr="00040F7D" w:rsidRDefault="00D05FEE" w:rsidP="00A65CFD">
      <w:r w:rsidRPr="00EE5781">
        <w:rPr>
          <w:b/>
          <w:u w:val="single"/>
        </w:rPr>
        <w:t>Trustee Glover</w:t>
      </w:r>
      <w:r>
        <w:rPr>
          <w:b/>
        </w:rPr>
        <w:t xml:space="preserve"> – </w:t>
      </w:r>
      <w:r w:rsidRPr="00040F7D">
        <w:t>encouraged RCI Community to attend Ward Council Meetings and provide feedback on TDSB</w:t>
      </w:r>
      <w:r w:rsidR="00905167">
        <w:t xml:space="preserve"> selling </w:t>
      </w:r>
      <w:proofErr w:type="gramStart"/>
      <w:r w:rsidR="00905167">
        <w:t>property .</w:t>
      </w:r>
      <w:proofErr w:type="gramEnd"/>
      <w:r w:rsidR="00905167">
        <w:t xml:space="preserve">  Meeting dates/locations will be emailed to you from Richview.</w:t>
      </w:r>
      <w:r w:rsidRPr="00040F7D">
        <w:t xml:space="preserve">  Also,</w:t>
      </w:r>
      <w:r w:rsidR="00905167">
        <w:t xml:space="preserve"> you are</w:t>
      </w:r>
      <w:r w:rsidRPr="00040F7D">
        <w:t xml:space="preserve"> encouraged to attend the Special Education speakers Forum.</w:t>
      </w:r>
    </w:p>
    <w:p w14:paraId="76A1C108" w14:textId="558DDC75" w:rsidR="00D05FEE" w:rsidRPr="00040F7D" w:rsidRDefault="00D05FEE" w:rsidP="00A65CFD">
      <w:r w:rsidRPr="00040F7D">
        <w:t xml:space="preserve">See </w:t>
      </w:r>
      <w:r w:rsidR="00905167">
        <w:t>Chris’</w:t>
      </w:r>
      <w:r w:rsidRPr="00040F7D">
        <w:t xml:space="preserve"> Newsletter online for improvements in our schools such as RCI Roof top solar panels, new bleachers, </w:t>
      </w:r>
      <w:proofErr w:type="spellStart"/>
      <w:proofErr w:type="gramStart"/>
      <w:r w:rsidRPr="00040F7D">
        <w:t>wi</w:t>
      </w:r>
      <w:proofErr w:type="spellEnd"/>
      <w:proofErr w:type="gramEnd"/>
      <w:r w:rsidRPr="00040F7D">
        <w:t xml:space="preserve"> fi. </w:t>
      </w:r>
      <w:proofErr w:type="spellStart"/>
      <w:r w:rsidRPr="00040F7D">
        <w:t>Etc</w:t>
      </w:r>
      <w:proofErr w:type="spellEnd"/>
    </w:p>
    <w:p w14:paraId="7076EDA7" w14:textId="058BF5F1" w:rsidR="00A65CFD" w:rsidRDefault="00A65CFD" w:rsidP="00A65CFD">
      <w:pPr>
        <w:rPr>
          <w:b/>
        </w:rPr>
      </w:pPr>
      <w:r w:rsidRPr="001F6C57">
        <w:rPr>
          <w:b/>
          <w:u w:val="single"/>
        </w:rPr>
        <w:t>Principal’s Report</w:t>
      </w:r>
      <w:r>
        <w:rPr>
          <w:b/>
        </w:rPr>
        <w:t xml:space="preserve"> – Sam </w:t>
      </w:r>
      <w:proofErr w:type="gramStart"/>
      <w:r>
        <w:rPr>
          <w:b/>
        </w:rPr>
        <w:t xml:space="preserve">Miceli </w:t>
      </w:r>
      <w:r w:rsidR="00F504AF">
        <w:rPr>
          <w:b/>
        </w:rPr>
        <w:t>;</w:t>
      </w:r>
      <w:proofErr w:type="gramEnd"/>
      <w:r w:rsidR="00F504AF">
        <w:rPr>
          <w:b/>
        </w:rPr>
        <w:t xml:space="preserve"> Meredith Tuck and Jennifer La</w:t>
      </w:r>
      <w:r w:rsidR="00DE2C69">
        <w:rPr>
          <w:b/>
        </w:rPr>
        <w:t>douceur</w:t>
      </w:r>
    </w:p>
    <w:p w14:paraId="04D64226" w14:textId="15C1955D" w:rsidR="00F504AF" w:rsidRDefault="00F504AF" w:rsidP="00A65CFD">
      <w:r>
        <w:rPr>
          <w:u w:val="single"/>
        </w:rPr>
        <w:t xml:space="preserve">Student Agenda-   </w:t>
      </w:r>
      <w:r>
        <w:t>expectations,</w:t>
      </w:r>
      <w:r w:rsidRPr="00F504AF">
        <w:t xml:space="preserve"> holiday schedul</w:t>
      </w:r>
      <w:r>
        <w:t xml:space="preserve">e </w:t>
      </w:r>
      <w:proofErr w:type="spellStart"/>
      <w:r>
        <w:t>etc</w:t>
      </w:r>
      <w:proofErr w:type="spellEnd"/>
      <w:r>
        <w:t xml:space="preserve"> highlighted for your information</w:t>
      </w:r>
    </w:p>
    <w:p w14:paraId="10C2A1B0" w14:textId="375EA5E5" w:rsidR="00F504AF" w:rsidRDefault="00905167" w:rsidP="00A65CFD">
      <w:r>
        <w:t>Students are to proceed directly to class if they arrive before 9:10am</w:t>
      </w:r>
      <w:r w:rsidR="00D7276E">
        <w:t xml:space="preserve"> (10:10am on Wednesdays)</w:t>
      </w:r>
      <w:r w:rsidR="00F504AF">
        <w:t>; there is increased teacher responsibility for attendance to encourage more face to face contact.</w:t>
      </w:r>
      <w:r>
        <w:t xml:space="preserve"> </w:t>
      </w:r>
      <w:r w:rsidR="00D7276E">
        <w:t>If students arrive after these times, they must obtain an admit slip. If students arrive after an appointment, they must provide a note to account for the lateness/absence; if late between classes, late slips are not issued; instead, the classroom teacher will record the lateness and work with the student.</w:t>
      </w:r>
    </w:p>
    <w:p w14:paraId="4B7BCCCA" w14:textId="52EF0612" w:rsidR="00F504AF" w:rsidRDefault="00F504AF" w:rsidP="00A65CFD">
      <w:r w:rsidRPr="001F6C57">
        <w:rPr>
          <w:u w:val="single"/>
        </w:rPr>
        <w:t xml:space="preserve">Commencement </w:t>
      </w:r>
      <w:r>
        <w:t>volunteers requested for Thursday, Oct. 8</w:t>
      </w:r>
      <w:r w:rsidRPr="00F504AF">
        <w:rPr>
          <w:vertAlign w:val="superscript"/>
        </w:rPr>
        <w:t>th</w:t>
      </w:r>
      <w:r>
        <w:t>. Con</w:t>
      </w:r>
      <w:r w:rsidR="00D7276E">
        <w:t xml:space="preserve">tact </w:t>
      </w:r>
      <w:r w:rsidR="00EE5A11">
        <w:t>vice p</w:t>
      </w:r>
      <w:bookmarkStart w:id="0" w:name="_GoBack"/>
      <w:bookmarkEnd w:id="0"/>
      <w:r w:rsidR="00D7276E">
        <w:t xml:space="preserve">rincipals Meredith </w:t>
      </w:r>
      <w:r w:rsidR="00EE5A11">
        <w:t>Tuck and</w:t>
      </w:r>
      <w:r w:rsidR="00D7276E">
        <w:t xml:space="preserve"> Jennifer Ladouceur</w:t>
      </w:r>
      <w:r>
        <w:t xml:space="preserve"> if you can help during the day or evening.  </w:t>
      </w:r>
    </w:p>
    <w:p w14:paraId="18197FD0" w14:textId="115DECA0" w:rsidR="00F504AF" w:rsidRDefault="00F504AF" w:rsidP="00A65CFD">
      <w:r w:rsidRPr="001F6C57">
        <w:rPr>
          <w:u w:val="single"/>
        </w:rPr>
        <w:t>Mental Health and Wellness</w:t>
      </w:r>
      <w:r>
        <w:t xml:space="preserve"> an important initiative at RCI in partnership with parents, social workers, community support groups and the Ministry</w:t>
      </w:r>
      <w:r w:rsidR="00D7276E">
        <w:t>; e</w:t>
      </w:r>
      <w:r w:rsidR="00F55EDF">
        <w:t>vents for parent and family participation forthcoming.</w:t>
      </w:r>
    </w:p>
    <w:p w14:paraId="2AB4564A" w14:textId="77777777" w:rsidR="00F504AF" w:rsidRPr="00F504AF" w:rsidRDefault="00F504AF" w:rsidP="00A65CFD"/>
    <w:p w14:paraId="0613EF9D" w14:textId="5A2F845C" w:rsidR="00A65CFD" w:rsidRDefault="00491FB8" w:rsidP="00A65CFD">
      <w:r>
        <w:rPr>
          <w:u w:val="single"/>
        </w:rPr>
        <w:t>Reinvigorati</w:t>
      </w:r>
      <w:r w:rsidR="00AF2118">
        <w:rPr>
          <w:u w:val="single"/>
        </w:rPr>
        <w:t>ng</w:t>
      </w:r>
      <w:r>
        <w:rPr>
          <w:u w:val="single"/>
        </w:rPr>
        <w:t xml:space="preserve"> Richview</w:t>
      </w:r>
      <w:r w:rsidR="00A65CFD">
        <w:t xml:space="preserve"> </w:t>
      </w:r>
    </w:p>
    <w:p w14:paraId="404262E3" w14:textId="6BF5A87E" w:rsidR="000005B8" w:rsidRDefault="000005B8" w:rsidP="000005B8">
      <w:pPr>
        <w:pStyle w:val="PlainText"/>
      </w:pPr>
      <w:r>
        <w:t>Tick</w:t>
      </w:r>
      <w:r>
        <w:t>ets will be sold on Curriculum N</w:t>
      </w:r>
      <w:r>
        <w:t>ight</w:t>
      </w:r>
      <w:r>
        <w:t xml:space="preserve"> (Sept. 24) and at Friday Night Lights, Centennial Stadium October 9</w:t>
      </w:r>
      <w:r>
        <w:t xml:space="preserve"> for our </w:t>
      </w:r>
      <w:r w:rsidRPr="000005B8">
        <w:rPr>
          <w:b/>
          <w:i/>
        </w:rPr>
        <w:t>October 29th Richview Parent Pub Night Fundraiser at The Crooked Cue</w:t>
      </w:r>
      <w:r>
        <w:t xml:space="preserve">. Tickets are $40 each and can be purchased with cash or cheques made out to "Richview Collegiate Parent Council". </w:t>
      </w:r>
    </w:p>
    <w:p w14:paraId="67D10EBE" w14:textId="77777777" w:rsidR="000005B8" w:rsidRDefault="000005B8" w:rsidP="000005B8">
      <w:pPr>
        <w:pStyle w:val="PlainText"/>
      </w:pPr>
    </w:p>
    <w:p w14:paraId="4DD86220" w14:textId="77777777" w:rsidR="000005B8" w:rsidRDefault="000005B8" w:rsidP="000005B8">
      <w:pPr>
        <w:pStyle w:val="PlainText"/>
      </w:pPr>
      <w:r>
        <w:t xml:space="preserve">Online tickets can be purchased at </w:t>
      </w:r>
      <w:hyperlink r:id="rId5" w:history="1">
        <w:r>
          <w:rPr>
            <w:rStyle w:val="Hyperlink"/>
          </w:rPr>
          <w:t>www.sagoto.com/rcipc/pubnight</w:t>
        </w:r>
      </w:hyperlink>
      <w:r>
        <w:t xml:space="preserve">. </w:t>
      </w:r>
    </w:p>
    <w:p w14:paraId="34614952" w14:textId="77777777" w:rsidR="000005B8" w:rsidRDefault="000005B8" w:rsidP="00A65CFD"/>
    <w:p w14:paraId="45DC0A4A" w14:textId="5028E150" w:rsidR="00AF2118" w:rsidRDefault="00AF2118" w:rsidP="00A65CFD">
      <w:r>
        <w:rPr>
          <w:u w:val="single"/>
        </w:rPr>
        <w:t>Field of Dreams</w:t>
      </w:r>
      <w:r w:rsidR="00F16EA1">
        <w:t>–</w:t>
      </w:r>
      <w:r w:rsidR="00D7276E">
        <w:t xml:space="preserve"> Not a fundraiser but a </w:t>
      </w:r>
      <w:r w:rsidR="00EE5A11">
        <w:t>partnership,</w:t>
      </w:r>
      <w:r w:rsidR="00D7276E">
        <w:t xml:space="preserve"> t</w:t>
      </w:r>
      <w:r w:rsidR="00F16EA1">
        <w:t>his</w:t>
      </w:r>
      <w:r>
        <w:t xml:space="preserve"> long-term project would see an artificial field inst</w:t>
      </w:r>
      <w:r w:rsidR="00F16EA1">
        <w:t>alled</w:t>
      </w:r>
      <w:r w:rsidR="00D7276E">
        <w:t>. It would include</w:t>
      </w:r>
      <w:r>
        <w:t xml:space="preserve"> a running </w:t>
      </w:r>
      <w:r w:rsidR="00F16EA1">
        <w:t>track, an electroni</w:t>
      </w:r>
      <w:r w:rsidR="00D7276E">
        <w:t>c scoreboard, additional bleachers and lighting.  Any fundraising in excess of the $40 000 would be applied to this project. For example, the $6000 landscape architect’s fee.</w:t>
      </w:r>
    </w:p>
    <w:p w14:paraId="258391D3" w14:textId="3D0E12DB" w:rsidR="00A65CFD" w:rsidRDefault="00AF2118" w:rsidP="00A65CFD">
      <w:r>
        <w:t xml:space="preserve">These ambitious plans would be </w:t>
      </w:r>
      <w:r w:rsidR="00F16EA1">
        <w:t>achievable</w:t>
      </w:r>
      <w:r>
        <w:t xml:space="preserve"> through the Business </w:t>
      </w:r>
      <w:r w:rsidR="00F16EA1">
        <w:t>Development</w:t>
      </w:r>
      <w:r>
        <w:t xml:space="preserve"> Processes. A viability </w:t>
      </w:r>
      <w:r w:rsidR="00F16EA1">
        <w:t xml:space="preserve">review </w:t>
      </w:r>
      <w:r w:rsidR="000005B8">
        <w:t>is being</w:t>
      </w:r>
      <w:r>
        <w:t xml:space="preserve"> submitted </w:t>
      </w:r>
      <w:r w:rsidR="00F16EA1">
        <w:t xml:space="preserve">and </w:t>
      </w:r>
      <w:r>
        <w:t xml:space="preserve">we would work with Business </w:t>
      </w:r>
      <w:r w:rsidR="00F16EA1">
        <w:t>Development</w:t>
      </w:r>
      <w:r>
        <w:t xml:space="preserve"> </w:t>
      </w:r>
      <w:r w:rsidR="00F16EA1">
        <w:t>Partners</w:t>
      </w:r>
      <w:r>
        <w:t xml:space="preserve">. </w:t>
      </w:r>
    </w:p>
    <w:p w14:paraId="0DC312BE" w14:textId="31EE3E9A" w:rsidR="001D0D05" w:rsidRPr="000005B8" w:rsidRDefault="001D0D05" w:rsidP="00A65CFD">
      <w:r w:rsidRPr="000005B8">
        <w:rPr>
          <w:u w:val="single"/>
        </w:rPr>
        <w:t>Saints Week</w:t>
      </w:r>
      <w:r w:rsidR="000005B8">
        <w:rPr>
          <w:u w:val="single"/>
        </w:rPr>
        <w:t>-</w:t>
      </w:r>
      <w:r w:rsidR="000005B8">
        <w:t xml:space="preserve"> will run in its usual time frame, in mid-December. This year, it will be run under the auspices of the Leadership Class. The charity is Megan’s Walk.</w:t>
      </w:r>
    </w:p>
    <w:p w14:paraId="332CD862" w14:textId="016E51FC" w:rsidR="00DE2C69" w:rsidRDefault="000005B8" w:rsidP="00A65CFD">
      <w:r w:rsidRPr="000005B8">
        <w:rPr>
          <w:u w:val="single"/>
        </w:rPr>
        <w:t>Parking Lot Safety</w:t>
      </w:r>
      <w:r>
        <w:t>- A reminder that during peak times, parents are to drop off students deep in the heart of the lot, stay on the right, do not make 3 point turns.</w:t>
      </w:r>
    </w:p>
    <w:p w14:paraId="05DD8367" w14:textId="4E291C66" w:rsidR="002C0D0A" w:rsidRPr="00EE5A11" w:rsidRDefault="000005B8" w:rsidP="00A65CFD">
      <w:r w:rsidRPr="000005B8">
        <w:rPr>
          <w:u w:val="single"/>
        </w:rPr>
        <w:t>School Budget and School Improvement Plans</w:t>
      </w:r>
      <w:r>
        <w:t>- due dates for both are October 30. Input will be sought at the October 13 Parent Council.</w:t>
      </w:r>
    </w:p>
    <w:p w14:paraId="1E06AA9C" w14:textId="77777777" w:rsidR="00A65CFD" w:rsidRDefault="00A65CFD" w:rsidP="00A65CFD">
      <w:pPr>
        <w:rPr>
          <w:b/>
        </w:rPr>
      </w:pPr>
      <w:r w:rsidRPr="00B5689F">
        <w:rPr>
          <w:b/>
        </w:rPr>
        <w:t>Chair Report – Bev Firchuk and Charlene Sam</w:t>
      </w:r>
    </w:p>
    <w:p w14:paraId="16181C36" w14:textId="5135C35B" w:rsidR="00447306" w:rsidRDefault="00DE2C69" w:rsidP="00A65CFD">
      <w:pPr>
        <w:rPr>
          <w:b/>
        </w:rPr>
      </w:pPr>
      <w:r w:rsidRPr="00040F7D">
        <w:t>Reinvigorating RCI Parent Pub Night Fundraiser chaired by</w:t>
      </w:r>
      <w:r w:rsidR="00447306" w:rsidRPr="00040F7D">
        <w:t xml:space="preserve"> </w:t>
      </w:r>
      <w:r w:rsidRPr="00040F7D">
        <w:t xml:space="preserve">Lynn </w:t>
      </w:r>
      <w:proofErr w:type="gramStart"/>
      <w:r w:rsidRPr="00040F7D">
        <w:t xml:space="preserve">Campbell </w:t>
      </w:r>
      <w:r w:rsidR="00447306" w:rsidRPr="00040F7D">
        <w:t xml:space="preserve"> Thursday</w:t>
      </w:r>
      <w:proofErr w:type="gramEnd"/>
      <w:r w:rsidR="00447306" w:rsidRPr="00040F7D">
        <w:t xml:space="preserve"> Oct. 29</w:t>
      </w:r>
      <w:r w:rsidR="00447306" w:rsidRPr="00040F7D">
        <w:rPr>
          <w:vertAlign w:val="superscript"/>
        </w:rPr>
        <w:t>th</w:t>
      </w:r>
      <w:r w:rsidR="00447306" w:rsidRPr="00040F7D">
        <w:t xml:space="preserve"> The Crooked Cue, 3056 Bloor St</w:t>
      </w:r>
      <w:r w:rsidR="00040F7D">
        <w:t xml:space="preserve">.  </w:t>
      </w:r>
      <w:r w:rsidR="00040F7D" w:rsidRPr="00040F7D">
        <w:t>7pm; Tickets $40</w:t>
      </w:r>
      <w:r w:rsidR="00040F7D">
        <w:rPr>
          <w:b/>
        </w:rPr>
        <w:t xml:space="preserve">  </w:t>
      </w:r>
    </w:p>
    <w:p w14:paraId="169453D3" w14:textId="6CD1F822" w:rsidR="00040F7D" w:rsidRDefault="00677400" w:rsidP="00A65CFD">
      <w:r>
        <w:rPr>
          <w:u w:val="single"/>
        </w:rPr>
        <w:t xml:space="preserve">Silent auction </w:t>
      </w:r>
      <w:r w:rsidR="00DE2C69">
        <w:t xml:space="preserve">– We are looking for </w:t>
      </w:r>
      <w:proofErr w:type="gramStart"/>
      <w:r w:rsidR="00DE2C69">
        <w:t>donations</w:t>
      </w:r>
      <w:r w:rsidR="00040F7D">
        <w:t xml:space="preserve">  Websites</w:t>
      </w:r>
      <w:proofErr w:type="gramEnd"/>
      <w:r w:rsidR="00040F7D">
        <w:t>?</w:t>
      </w:r>
    </w:p>
    <w:p w14:paraId="364D801A" w14:textId="121E81D3" w:rsidR="00040F7D" w:rsidRPr="00040F7D" w:rsidRDefault="00040F7D" w:rsidP="00A65CFD">
      <w:r w:rsidRPr="00040F7D">
        <w:rPr>
          <w:b/>
          <w:u w:val="single"/>
        </w:rPr>
        <w:t>Elections</w:t>
      </w:r>
      <w:r w:rsidRPr="00040F7D">
        <w:rPr>
          <w:u w:val="single"/>
        </w:rPr>
        <w:t xml:space="preserve"> - </w:t>
      </w:r>
      <w:r w:rsidRPr="00040F7D">
        <w:t>The following parents were nominated and acclaimed to serve as the RCI School Council Executive for the 2015/16 year:</w:t>
      </w:r>
    </w:p>
    <w:p w14:paraId="47E3598D" w14:textId="07B050F5" w:rsidR="00040F7D" w:rsidRDefault="00040F7D" w:rsidP="00A65CFD">
      <w:r w:rsidRPr="00040F7D">
        <w:t xml:space="preserve">Chair – Michelle </w:t>
      </w:r>
      <w:proofErr w:type="spellStart"/>
      <w:r w:rsidRPr="00040F7D">
        <w:t>Minnot</w:t>
      </w:r>
      <w:proofErr w:type="spellEnd"/>
    </w:p>
    <w:p w14:paraId="376745AF" w14:textId="7B0D6BDF" w:rsidR="00040F7D" w:rsidRDefault="00040F7D" w:rsidP="00A65CFD">
      <w:r>
        <w:t>Secretary- Deborah Pope</w:t>
      </w:r>
    </w:p>
    <w:p w14:paraId="0FE90FBC" w14:textId="300AA994" w:rsidR="00040F7D" w:rsidRDefault="00040F7D" w:rsidP="00A65CFD">
      <w:r>
        <w:t xml:space="preserve">Treasurer </w:t>
      </w:r>
      <w:r w:rsidR="0044782B">
        <w:t>–</w:t>
      </w:r>
      <w:r>
        <w:t xml:space="preserve"> </w:t>
      </w:r>
      <w:r w:rsidR="0044782B">
        <w:t>Heather Smith</w:t>
      </w:r>
    </w:p>
    <w:p w14:paraId="17C307B0" w14:textId="241866EA" w:rsidR="0044782B" w:rsidRPr="00040F7D" w:rsidRDefault="0044782B" w:rsidP="00A65CFD">
      <w:r>
        <w:t>The outgoing Executive is thrilled to welcome new members and appreciate the expertise they bring to their roles.</w:t>
      </w:r>
    </w:p>
    <w:p w14:paraId="7981E80E" w14:textId="77777777" w:rsidR="00040F7D" w:rsidRPr="00040F7D" w:rsidRDefault="00040F7D" w:rsidP="00A65CFD">
      <w:pPr>
        <w:rPr>
          <w:u w:val="single"/>
        </w:rPr>
      </w:pPr>
    </w:p>
    <w:p w14:paraId="68FC253E" w14:textId="40C3D7D4" w:rsidR="00A65CFD" w:rsidRDefault="00EE5A11" w:rsidP="00A65CFD">
      <w:pPr>
        <w:rPr>
          <w:b/>
        </w:rPr>
      </w:pPr>
      <w:r>
        <w:rPr>
          <w:b/>
        </w:rPr>
        <w:t>NEXT MEETING – October 13</w:t>
      </w:r>
      <w:r w:rsidR="00447306">
        <w:rPr>
          <w:b/>
        </w:rPr>
        <w:t xml:space="preserve"> </w:t>
      </w:r>
      <w:r w:rsidR="00A65CFD">
        <w:rPr>
          <w:b/>
        </w:rPr>
        <w:t>– 7:00 P.M. - LIBRARY</w:t>
      </w:r>
    </w:p>
    <w:p w14:paraId="2C2DA9D2" w14:textId="77777777" w:rsidR="00B75C63" w:rsidRDefault="00B75C63"/>
    <w:sectPr w:rsidR="00B75C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CFD"/>
    <w:rsid w:val="000005B8"/>
    <w:rsid w:val="00040F7D"/>
    <w:rsid w:val="00096F7B"/>
    <w:rsid w:val="001D0D05"/>
    <w:rsid w:val="001E09C6"/>
    <w:rsid w:val="001F6C57"/>
    <w:rsid w:val="002C0D0A"/>
    <w:rsid w:val="003C201A"/>
    <w:rsid w:val="00447306"/>
    <w:rsid w:val="0044782B"/>
    <w:rsid w:val="00472FA4"/>
    <w:rsid w:val="00491FB8"/>
    <w:rsid w:val="00527B26"/>
    <w:rsid w:val="0053144D"/>
    <w:rsid w:val="00546EE1"/>
    <w:rsid w:val="00637F44"/>
    <w:rsid w:val="00671EB8"/>
    <w:rsid w:val="00677400"/>
    <w:rsid w:val="0079376A"/>
    <w:rsid w:val="00905167"/>
    <w:rsid w:val="00A65CFD"/>
    <w:rsid w:val="00A818A4"/>
    <w:rsid w:val="00A90579"/>
    <w:rsid w:val="00AF2118"/>
    <w:rsid w:val="00B75C63"/>
    <w:rsid w:val="00C92C4E"/>
    <w:rsid w:val="00CE7F06"/>
    <w:rsid w:val="00D05FEE"/>
    <w:rsid w:val="00D7276E"/>
    <w:rsid w:val="00DE2C69"/>
    <w:rsid w:val="00E2477F"/>
    <w:rsid w:val="00EC3FB0"/>
    <w:rsid w:val="00EE5781"/>
    <w:rsid w:val="00EE5A11"/>
    <w:rsid w:val="00F16EA1"/>
    <w:rsid w:val="00F504AF"/>
    <w:rsid w:val="00F55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E68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F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76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B8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CFD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276E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005B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005B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goto.com/rcipc/pubnigh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715</Words>
  <Characters>4081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caspary</dc:creator>
  <cp:lastModifiedBy>Miceli, Sam</cp:lastModifiedBy>
  <cp:revision>2</cp:revision>
  <dcterms:created xsi:type="dcterms:W3CDTF">2015-09-22T12:09:00Z</dcterms:created>
  <dcterms:modified xsi:type="dcterms:W3CDTF">2015-09-22T12:09:00Z</dcterms:modified>
</cp:coreProperties>
</file>