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EC0A" w14:textId="505E641B" w:rsidR="00591F8B" w:rsidRDefault="00591F8B" w:rsidP="00591F8B">
      <w:pPr>
        <w:pStyle w:val="NormalWeb"/>
        <w:shd w:val="clear" w:color="auto" w:fill="FFFFFF"/>
        <w:jc w:val="right"/>
        <w:textAlignment w:val="baseline"/>
        <w:rPr>
          <w:rFonts w:ascii="Tahoma" w:hAnsi="Tahoma" w:cs="Tahoma"/>
          <w:lang w:val="en-US"/>
        </w:rPr>
      </w:pPr>
      <w:r>
        <w:rPr>
          <w:rFonts w:ascii="Tahoma" w:hAnsi="Tahoma" w:cs="Tahoma"/>
          <w:lang w:val="en-US"/>
        </w:rPr>
        <w:t>October 30, 2020</w:t>
      </w:r>
      <w:bookmarkStart w:id="0" w:name="_GoBack"/>
      <w:bookmarkEnd w:id="0"/>
    </w:p>
    <w:p w14:paraId="222B39BB" w14:textId="3944FBE2" w:rsidR="00591F8B" w:rsidRDefault="00591F8B" w:rsidP="00591F8B">
      <w:pPr>
        <w:pStyle w:val="NormalWeb"/>
        <w:shd w:val="clear" w:color="auto" w:fill="FFFFFF"/>
        <w:textAlignment w:val="baseline"/>
        <w:rPr>
          <w:lang w:val="en-US"/>
        </w:rPr>
      </w:pPr>
      <w:r>
        <w:rPr>
          <w:rFonts w:ascii="Tahoma" w:hAnsi="Tahoma" w:cs="Tahoma"/>
          <w:lang w:val="en-US"/>
        </w:rPr>
        <w:t>Quote of the Week:</w:t>
      </w:r>
    </w:p>
    <w:p w14:paraId="6F528A5B" w14:textId="77777777" w:rsidR="00591F8B" w:rsidRDefault="00591F8B" w:rsidP="00591F8B">
      <w:pPr>
        <w:pStyle w:val="NormalWeb"/>
        <w:shd w:val="clear" w:color="auto" w:fill="FFFFFF"/>
        <w:spacing w:before="0" w:beforeAutospacing="0" w:after="0" w:afterAutospacing="0"/>
        <w:textAlignment w:val="baseline"/>
        <w:rPr>
          <w:lang w:val="en-US"/>
        </w:rPr>
      </w:pPr>
      <w:r>
        <w:rPr>
          <w:rStyle w:val="Emphasis"/>
          <w:rFonts w:ascii="Tahoma" w:hAnsi="Tahoma" w:cs="Tahoma"/>
          <w:i w:val="0"/>
          <w:iCs w:val="0"/>
          <w:color w:val="0000FF"/>
          <w:sz w:val="28"/>
          <w:szCs w:val="28"/>
          <w:bdr w:val="none" w:sz="0" w:space="0" w:color="auto" w:frame="1"/>
          <w:lang w:val="en-US"/>
        </w:rPr>
        <w:t>“If opportunity doesn’t knock, build a door.”</w:t>
      </w:r>
    </w:p>
    <w:p w14:paraId="4C92B394" w14:textId="77777777" w:rsidR="00591F8B" w:rsidRDefault="00591F8B" w:rsidP="00591F8B">
      <w:pPr>
        <w:pStyle w:val="NormalWeb"/>
        <w:shd w:val="clear" w:color="auto" w:fill="FFFFFF"/>
        <w:spacing w:before="0" w:beforeAutospacing="0" w:after="0" w:afterAutospacing="0"/>
        <w:textAlignment w:val="baseline"/>
        <w:rPr>
          <w:lang w:val="en-US"/>
        </w:rPr>
      </w:pPr>
      <w:r>
        <w:rPr>
          <w:rStyle w:val="Emphasis"/>
          <w:rFonts w:ascii="Tahoma" w:hAnsi="Tahoma" w:cs="Tahoma"/>
          <w:i w:val="0"/>
          <w:iCs w:val="0"/>
          <w:color w:val="0000FF"/>
          <w:sz w:val="28"/>
          <w:szCs w:val="28"/>
          <w:bdr w:val="none" w:sz="0" w:space="0" w:color="auto" w:frame="1"/>
          <w:lang w:val="en-US"/>
        </w:rPr>
        <w:t xml:space="preserve">~ Milton </w:t>
      </w:r>
      <w:proofErr w:type="spellStart"/>
      <w:r>
        <w:rPr>
          <w:rStyle w:val="Emphasis"/>
          <w:rFonts w:ascii="Tahoma" w:hAnsi="Tahoma" w:cs="Tahoma"/>
          <w:i w:val="0"/>
          <w:iCs w:val="0"/>
          <w:color w:val="0000FF"/>
          <w:sz w:val="28"/>
          <w:szCs w:val="28"/>
          <w:bdr w:val="none" w:sz="0" w:space="0" w:color="auto" w:frame="1"/>
          <w:lang w:val="en-US"/>
        </w:rPr>
        <w:t>Berle</w:t>
      </w:r>
      <w:proofErr w:type="spellEnd"/>
      <w:r>
        <w:rPr>
          <w:rStyle w:val="Emphasis"/>
          <w:rFonts w:ascii="Tahoma" w:hAnsi="Tahoma" w:cs="Tahoma"/>
          <w:i w:val="0"/>
          <w:iCs w:val="0"/>
          <w:color w:val="0000FF"/>
          <w:sz w:val="28"/>
          <w:szCs w:val="28"/>
          <w:bdr w:val="none" w:sz="0" w:space="0" w:color="auto" w:frame="1"/>
          <w:lang w:val="en-US"/>
        </w:rPr>
        <w:t>, Comedian</w:t>
      </w:r>
    </w:p>
    <w:p w14:paraId="33000B9C" w14:textId="77777777" w:rsidR="00591F8B" w:rsidRDefault="00591F8B" w:rsidP="00591F8B">
      <w:pPr>
        <w:pStyle w:val="NormalWeb"/>
        <w:shd w:val="clear" w:color="auto" w:fill="FFFFFF"/>
        <w:spacing w:before="0" w:beforeAutospacing="0" w:after="0" w:afterAutospacing="0"/>
        <w:textAlignment w:val="baseline"/>
        <w:rPr>
          <w:lang w:val="en-US"/>
        </w:rPr>
      </w:pPr>
      <w:r>
        <w:rPr>
          <w:lang w:val="en-US"/>
        </w:rPr>
        <w:t> </w:t>
      </w:r>
    </w:p>
    <w:p w14:paraId="23CA2728" w14:textId="77777777" w:rsidR="00591F8B" w:rsidRDefault="00591F8B" w:rsidP="00591F8B">
      <w:pPr>
        <w:pStyle w:val="NormalWeb"/>
        <w:shd w:val="clear" w:color="auto" w:fill="FFFFFF"/>
        <w:textAlignment w:val="baseline"/>
        <w:rPr>
          <w:lang w:val="en-US"/>
        </w:rPr>
      </w:pPr>
      <w:r>
        <w:rPr>
          <w:rFonts w:ascii="Tahoma" w:hAnsi="Tahoma" w:cs="Tahoma"/>
          <w:lang w:val="en-US"/>
        </w:rPr>
        <w:t>Dear RH McGregor Families,</w:t>
      </w:r>
    </w:p>
    <w:p w14:paraId="1D4CE7F3" w14:textId="77777777" w:rsidR="00591F8B" w:rsidRDefault="00591F8B" w:rsidP="00591F8B">
      <w:pPr>
        <w:pStyle w:val="NormalWeb"/>
        <w:shd w:val="clear" w:color="auto" w:fill="FFFFFF"/>
        <w:textAlignment w:val="baseline"/>
        <w:rPr>
          <w:lang w:val="en-US"/>
        </w:rPr>
      </w:pPr>
      <w:r>
        <w:rPr>
          <w:rFonts w:ascii="Tahoma" w:hAnsi="Tahoma" w:cs="Tahoma"/>
          <w:lang w:val="en-US"/>
        </w:rPr>
        <w:t>Please see below for this week's updates:</w:t>
      </w:r>
    </w:p>
    <w:p w14:paraId="2A6B1485" w14:textId="77777777" w:rsidR="00591F8B" w:rsidRDefault="00591F8B" w:rsidP="00591F8B">
      <w:pPr>
        <w:pStyle w:val="NormalWeb"/>
        <w:shd w:val="clear" w:color="auto" w:fill="FFFFFF"/>
        <w:textAlignment w:val="baseline"/>
        <w:rPr>
          <w:lang w:val="en-US"/>
        </w:rPr>
      </w:pPr>
      <w:r>
        <w:rPr>
          <w:rStyle w:val="Strong"/>
          <w:rFonts w:ascii="Tahoma" w:hAnsi="Tahoma" w:cs="Tahoma"/>
          <w:color w:val="FF0000"/>
          <w:lang w:val="en-US"/>
        </w:rPr>
        <w:t>Congratulations Grade 5 Team for Your Leadership around Halloween Activities at RH!</w:t>
      </w:r>
    </w:p>
    <w:p w14:paraId="68FEF17B" w14:textId="77777777" w:rsidR="00591F8B" w:rsidRDefault="00591F8B" w:rsidP="00591F8B">
      <w:pPr>
        <w:pStyle w:val="NormalWeb"/>
        <w:spacing w:before="0" w:beforeAutospacing="0" w:after="0" w:afterAutospacing="0"/>
        <w:rPr>
          <w:lang w:val="en-US"/>
        </w:rPr>
      </w:pPr>
      <w:r>
        <w:rPr>
          <w:rFonts w:ascii="Tahoma" w:hAnsi="Tahoma" w:cs="Tahoma"/>
          <w:color w:val="000000"/>
          <w:lang w:val="en-US"/>
        </w:rPr>
        <w:t xml:space="preserve">A longstanding tradition at RH this time of year is for the grade 5 students to create an "arcade" for the rest of the school to enjoy.  This year they created an "alternative" arcade with many </w:t>
      </w:r>
      <w:proofErr w:type="gramStart"/>
      <w:r>
        <w:rPr>
          <w:rFonts w:ascii="Tahoma" w:hAnsi="Tahoma" w:cs="Tahoma"/>
          <w:color w:val="000000"/>
          <w:lang w:val="en-US"/>
        </w:rPr>
        <w:t>fun</w:t>
      </w:r>
      <w:proofErr w:type="gramEnd"/>
      <w:r>
        <w:rPr>
          <w:rFonts w:ascii="Tahoma" w:hAnsi="Tahoma" w:cs="Tahoma"/>
          <w:color w:val="000000"/>
          <w:lang w:val="en-US"/>
        </w:rPr>
        <w:t xml:space="preserve"> filled activities delivered to each class.  The students worked very hard to be creative and make something fun for students.  Their final activity was a pumpkin hunt where they taped pumpkins around the block ready for students to find and count! </w:t>
      </w:r>
    </w:p>
    <w:p w14:paraId="1782DA3F" w14:textId="77777777" w:rsidR="00591F8B" w:rsidRDefault="00591F8B" w:rsidP="00591F8B">
      <w:pPr>
        <w:pStyle w:val="NormalWeb"/>
        <w:spacing w:before="0" w:beforeAutospacing="0" w:after="0" w:afterAutospacing="0"/>
        <w:rPr>
          <w:lang w:val="en-US"/>
        </w:rPr>
      </w:pPr>
      <w:r>
        <w:rPr>
          <w:color w:val="000000"/>
          <w:lang w:val="en-US"/>
        </w:rPr>
        <w:t> </w:t>
      </w:r>
    </w:p>
    <w:p w14:paraId="11FB5F35" w14:textId="77777777" w:rsidR="00591F8B" w:rsidRDefault="00591F8B" w:rsidP="00591F8B">
      <w:pPr>
        <w:pStyle w:val="NormalWeb"/>
        <w:shd w:val="clear" w:color="auto" w:fill="FFFFFF"/>
        <w:textAlignment w:val="baseline"/>
        <w:rPr>
          <w:lang w:val="en-US"/>
        </w:rPr>
      </w:pPr>
      <w:r>
        <w:rPr>
          <w:rStyle w:val="Strong"/>
          <w:rFonts w:ascii="Tahoma" w:hAnsi="Tahoma" w:cs="Tahoma"/>
          <w:color w:val="FF0000"/>
          <w:lang w:val="en-US"/>
        </w:rPr>
        <w:t xml:space="preserve">Spirit Wear </w:t>
      </w:r>
      <w:proofErr w:type="gramStart"/>
      <w:r>
        <w:rPr>
          <w:rStyle w:val="Strong"/>
          <w:rFonts w:ascii="Tahoma" w:hAnsi="Tahoma" w:cs="Tahoma"/>
          <w:color w:val="FF0000"/>
          <w:lang w:val="en-US"/>
        </w:rPr>
        <w:t>From</w:t>
      </w:r>
      <w:proofErr w:type="gramEnd"/>
      <w:r>
        <w:rPr>
          <w:rStyle w:val="Strong"/>
          <w:rFonts w:ascii="Tahoma" w:hAnsi="Tahoma" w:cs="Tahoma"/>
          <w:color w:val="FF0000"/>
          <w:lang w:val="en-US"/>
        </w:rPr>
        <w:t xml:space="preserve"> Positive Identity - The E-Store is Open!</w:t>
      </w:r>
    </w:p>
    <w:p w14:paraId="73803032" w14:textId="77777777" w:rsidR="00591F8B" w:rsidRDefault="00591F8B" w:rsidP="00591F8B">
      <w:pPr>
        <w:pStyle w:val="NormalWeb"/>
        <w:rPr>
          <w:lang w:val="en-US"/>
        </w:rPr>
      </w:pPr>
      <w:r>
        <w:rPr>
          <w:rFonts w:ascii="Tahoma" w:hAnsi="Tahoma" w:cs="Tahoma"/>
          <w:lang w:val="en-US"/>
        </w:rPr>
        <w:t>We are pleased to announce that our R.H. McGregor clothing will be for sale again this year. </w:t>
      </w:r>
      <w:r>
        <w:rPr>
          <w:lang w:val="en-US"/>
        </w:rPr>
        <w:t xml:space="preserve">  </w:t>
      </w:r>
      <w:r>
        <w:rPr>
          <w:rFonts w:ascii="Tahoma" w:hAnsi="Tahoma" w:cs="Tahoma"/>
          <w:lang w:val="en-US"/>
        </w:rPr>
        <w:t>The profits from the clothing sales will go towards purchasing toboggans for outdoor winter Physical Education activities.</w:t>
      </w:r>
      <w:r>
        <w:rPr>
          <w:lang w:val="en-US"/>
        </w:rPr>
        <w:t xml:space="preserve">  </w:t>
      </w:r>
      <w:r>
        <w:rPr>
          <w:rFonts w:ascii="Tahoma" w:hAnsi="Tahoma" w:cs="Tahoma"/>
          <w:lang w:val="en-US"/>
        </w:rPr>
        <w:t>Our clothing supplier offers a combination of quality products at a reasonable price.</w:t>
      </w:r>
    </w:p>
    <w:p w14:paraId="17C5D3FF" w14:textId="77777777" w:rsidR="00591F8B" w:rsidRDefault="00591F8B" w:rsidP="00591F8B">
      <w:pPr>
        <w:pStyle w:val="NormalWeb"/>
        <w:rPr>
          <w:lang w:val="en-US"/>
        </w:rPr>
      </w:pPr>
      <w:r>
        <w:rPr>
          <w:rFonts w:ascii="Tahoma" w:hAnsi="Tahoma" w:cs="Tahoma"/>
          <w:lang w:val="en-US"/>
        </w:rPr>
        <w:t>This year we have an e-store through POSITIVE IDENTITY SPORTSWEAR.  Please see the link below.</w:t>
      </w:r>
    </w:p>
    <w:p w14:paraId="1B628B6C" w14:textId="77777777" w:rsidR="00591F8B" w:rsidRDefault="00591F8B" w:rsidP="00591F8B">
      <w:pPr>
        <w:pStyle w:val="NormalWeb"/>
        <w:rPr>
          <w:lang w:val="en-US"/>
        </w:rPr>
      </w:pPr>
      <w:hyperlink r:id="rId5" w:tgtFrame="_blank" w:history="1">
        <w:r>
          <w:rPr>
            <w:rStyle w:val="Hyperlink"/>
            <w:rFonts w:ascii="Tahoma" w:hAnsi="Tahoma" w:cs="Tahoma"/>
            <w:b/>
            <w:bCs/>
            <w:lang w:val="en-US"/>
          </w:rPr>
          <w:t>http://positiveidentity.com/Spiritwear/rhmcgregor/</w:t>
        </w:r>
      </w:hyperlink>
    </w:p>
    <w:p w14:paraId="2E8B610A" w14:textId="77777777" w:rsidR="00591F8B" w:rsidRDefault="00591F8B" w:rsidP="00591F8B">
      <w:pPr>
        <w:pStyle w:val="NormalWeb"/>
        <w:rPr>
          <w:lang w:val="en-US"/>
        </w:rPr>
      </w:pPr>
      <w:r>
        <w:rPr>
          <w:rStyle w:val="Strong"/>
          <w:rFonts w:ascii="Tahoma" w:hAnsi="Tahoma" w:cs="Tahoma"/>
          <w:lang w:val="en-US"/>
        </w:rPr>
        <w:t>Deadline date for ordering is Nov 15, reference the tab for sizing.</w:t>
      </w:r>
    </w:p>
    <w:p w14:paraId="341675F4" w14:textId="77777777" w:rsidR="00591F8B" w:rsidRDefault="00591F8B" w:rsidP="00591F8B">
      <w:pPr>
        <w:pStyle w:val="NormalWeb"/>
        <w:rPr>
          <w:lang w:val="en-US"/>
        </w:rPr>
      </w:pPr>
      <w:r>
        <w:rPr>
          <w:rFonts w:ascii="Tahoma" w:hAnsi="Tahoma" w:cs="Tahoma"/>
          <w:lang w:val="en-US"/>
        </w:rPr>
        <w:t xml:space="preserve">Orders will be delivered to the </w:t>
      </w:r>
      <w:proofErr w:type="gramStart"/>
      <w:r>
        <w:rPr>
          <w:rFonts w:ascii="Tahoma" w:hAnsi="Tahoma" w:cs="Tahoma"/>
          <w:lang w:val="en-US"/>
        </w:rPr>
        <w:t>school  and</w:t>
      </w:r>
      <w:proofErr w:type="gramEnd"/>
      <w:r>
        <w:rPr>
          <w:rFonts w:ascii="Tahoma" w:hAnsi="Tahoma" w:cs="Tahoma"/>
          <w:lang w:val="en-US"/>
        </w:rPr>
        <w:t xml:space="preserve"> sent home with your students, unless you pay the delivery charge to be mailed directly to your home.</w:t>
      </w:r>
    </w:p>
    <w:p w14:paraId="5CB7E9C1" w14:textId="77777777" w:rsidR="00591F8B" w:rsidRDefault="00591F8B" w:rsidP="00591F8B">
      <w:pPr>
        <w:pStyle w:val="NormalWeb"/>
        <w:rPr>
          <w:lang w:val="en-US"/>
        </w:rPr>
      </w:pPr>
      <w:r>
        <w:rPr>
          <w:rFonts w:ascii="Tahoma" w:hAnsi="Tahoma" w:cs="Tahoma"/>
          <w:lang w:val="en-US"/>
        </w:rPr>
        <w:t>All prices include P.S.T and G.S.T. and THESE MAKE GREAT BIRTHDAY AND HOLIDAY GIFTS TOO!</w:t>
      </w:r>
    </w:p>
    <w:p w14:paraId="168F8255" w14:textId="77777777" w:rsidR="00591F8B" w:rsidRDefault="00591F8B" w:rsidP="00591F8B">
      <w:pPr>
        <w:pStyle w:val="NormalWeb"/>
        <w:rPr>
          <w:lang w:val="en-US"/>
        </w:rPr>
      </w:pPr>
      <w:r>
        <w:rPr>
          <w:rFonts w:ascii="Tahoma" w:hAnsi="Tahoma" w:cs="Tahoma"/>
          <w:lang w:val="en-US"/>
        </w:rPr>
        <w:t>Thank you for your support.</w:t>
      </w:r>
    </w:p>
    <w:p w14:paraId="1A87BBF7" w14:textId="77777777" w:rsidR="00591F8B" w:rsidRDefault="00591F8B" w:rsidP="00591F8B">
      <w:pPr>
        <w:pStyle w:val="NormalWeb"/>
        <w:rPr>
          <w:lang w:val="en-US"/>
        </w:rPr>
      </w:pPr>
      <w:r>
        <w:rPr>
          <w:rFonts w:ascii="Tahoma" w:hAnsi="Tahoma" w:cs="Tahoma"/>
          <w:lang w:val="en-US"/>
        </w:rPr>
        <w:lastRenderedPageBreak/>
        <w:t xml:space="preserve">Susan </w:t>
      </w:r>
      <w:proofErr w:type="gramStart"/>
      <w:r>
        <w:rPr>
          <w:rFonts w:ascii="Tahoma" w:hAnsi="Tahoma" w:cs="Tahoma"/>
          <w:lang w:val="en-US"/>
        </w:rPr>
        <w:t>Proudfoot  and</w:t>
      </w:r>
      <w:proofErr w:type="gramEnd"/>
      <w:r>
        <w:rPr>
          <w:rFonts w:ascii="Tahoma" w:hAnsi="Tahoma" w:cs="Tahoma"/>
          <w:lang w:val="en-US"/>
        </w:rPr>
        <w:t xml:space="preserve">  Michael </w:t>
      </w:r>
      <w:proofErr w:type="spellStart"/>
      <w:r>
        <w:rPr>
          <w:rFonts w:ascii="Tahoma" w:hAnsi="Tahoma" w:cs="Tahoma"/>
          <w:lang w:val="en-US"/>
        </w:rPr>
        <w:t>Mckay</w:t>
      </w:r>
      <w:proofErr w:type="spellEnd"/>
    </w:p>
    <w:p w14:paraId="6442B856" w14:textId="77777777" w:rsidR="00591F8B" w:rsidRDefault="00591F8B" w:rsidP="00591F8B">
      <w:pPr>
        <w:pStyle w:val="NormalWeb"/>
        <w:rPr>
          <w:lang w:val="en-US"/>
        </w:rPr>
      </w:pPr>
      <w:r>
        <w:rPr>
          <w:lang w:val="en-US"/>
        </w:rPr>
        <w:t> </w:t>
      </w:r>
    </w:p>
    <w:p w14:paraId="6EA6B1A0" w14:textId="77777777" w:rsidR="00591F8B" w:rsidRDefault="00591F8B" w:rsidP="00591F8B">
      <w:pPr>
        <w:pStyle w:val="NormalWeb"/>
        <w:shd w:val="clear" w:color="auto" w:fill="FFFFFF"/>
        <w:textAlignment w:val="baseline"/>
        <w:rPr>
          <w:lang w:val="en-US"/>
        </w:rPr>
      </w:pPr>
      <w:r>
        <w:rPr>
          <w:rStyle w:val="Strong"/>
          <w:rFonts w:ascii="Tahoma" w:hAnsi="Tahoma" w:cs="Tahoma"/>
          <w:color w:val="FF0000"/>
          <w:lang w:val="en-US"/>
        </w:rPr>
        <w:t>Remembrance Day</w:t>
      </w:r>
    </w:p>
    <w:p w14:paraId="0BF94708" w14:textId="77777777" w:rsidR="00591F8B" w:rsidRDefault="00591F8B" w:rsidP="00591F8B">
      <w:pPr>
        <w:pStyle w:val="NormalWeb"/>
        <w:spacing w:before="0" w:beforeAutospacing="0" w:after="0" w:afterAutospacing="0"/>
        <w:rPr>
          <w:lang w:val="en-US"/>
        </w:rPr>
      </w:pPr>
      <w:r>
        <w:rPr>
          <w:color w:val="000000"/>
          <w:lang w:val="en-US"/>
        </w:rPr>
        <w:t xml:space="preserve">This year we will be commemorating this day a little differently.  We will </w:t>
      </w:r>
      <w:proofErr w:type="gramStart"/>
      <w:r>
        <w:rPr>
          <w:color w:val="000000"/>
          <w:lang w:val="en-US"/>
        </w:rPr>
        <w:t>using</w:t>
      </w:r>
      <w:proofErr w:type="gramEnd"/>
      <w:r>
        <w:rPr>
          <w:color w:val="000000"/>
          <w:lang w:val="en-US"/>
        </w:rPr>
        <w:t xml:space="preserve"> The Peace Book by Todd Parr to lead our on-line commemoration with students finishing the sentence "Peace is....".</w:t>
      </w:r>
    </w:p>
    <w:p w14:paraId="7526B3C7" w14:textId="77777777" w:rsidR="00591F8B" w:rsidRDefault="00591F8B" w:rsidP="00591F8B">
      <w:pPr>
        <w:pStyle w:val="NormalWeb"/>
        <w:spacing w:before="0" w:beforeAutospacing="0" w:after="0" w:afterAutospacing="0"/>
        <w:rPr>
          <w:lang w:val="en-US"/>
        </w:rPr>
      </w:pPr>
      <w:r>
        <w:rPr>
          <w:color w:val="000000"/>
          <w:lang w:val="en-US"/>
        </w:rPr>
        <w:t>Below is a link to the book if you would like to read it at home with your child.   Thank you to Ms. Plumb for organizing this for RH!</w:t>
      </w:r>
    </w:p>
    <w:p w14:paraId="68CBCA22" w14:textId="77777777" w:rsidR="00591F8B" w:rsidRDefault="00591F8B" w:rsidP="00591F8B">
      <w:pPr>
        <w:pStyle w:val="NormalWeb"/>
        <w:spacing w:before="0" w:beforeAutospacing="0" w:after="0" w:afterAutospacing="0"/>
        <w:rPr>
          <w:lang w:val="en-US"/>
        </w:rPr>
      </w:pPr>
      <w:hyperlink r:id="rId6" w:tgtFrame="_blank" w:history="1">
        <w:r>
          <w:rPr>
            <w:rStyle w:val="Hyperlink"/>
            <w:lang w:val="en-US"/>
          </w:rPr>
          <w:t>https://youtu.be/xohl5m-EyYA</w:t>
        </w:r>
      </w:hyperlink>
    </w:p>
    <w:p w14:paraId="6D166978" w14:textId="77777777" w:rsidR="00591F8B" w:rsidRDefault="00591F8B" w:rsidP="00591F8B">
      <w:pPr>
        <w:pStyle w:val="NormalWeb"/>
        <w:spacing w:before="0" w:beforeAutospacing="0" w:after="0" w:afterAutospacing="0"/>
        <w:rPr>
          <w:lang w:val="en-US"/>
        </w:rPr>
      </w:pPr>
      <w:r>
        <w:rPr>
          <w:color w:val="000000"/>
          <w:lang w:val="en-US"/>
        </w:rPr>
        <w:t> </w:t>
      </w:r>
    </w:p>
    <w:p w14:paraId="0FD908BF" w14:textId="77777777" w:rsidR="00591F8B" w:rsidRDefault="00591F8B" w:rsidP="00591F8B">
      <w:pPr>
        <w:pStyle w:val="NormalWeb"/>
        <w:spacing w:before="0" w:beforeAutospacing="0" w:after="0" w:afterAutospacing="0"/>
        <w:rPr>
          <w:lang w:val="en-US"/>
        </w:rPr>
      </w:pPr>
      <w:r>
        <w:rPr>
          <w:lang w:val="en-US"/>
        </w:rPr>
        <w:t> </w:t>
      </w:r>
    </w:p>
    <w:p w14:paraId="14314D73" w14:textId="77777777" w:rsidR="00591F8B" w:rsidRDefault="00591F8B" w:rsidP="00591F8B">
      <w:pPr>
        <w:pStyle w:val="NormalWeb"/>
        <w:spacing w:before="0" w:beforeAutospacing="0" w:after="0" w:afterAutospacing="0"/>
        <w:rPr>
          <w:lang w:val="en-US"/>
        </w:rPr>
      </w:pPr>
      <w:r>
        <w:rPr>
          <w:lang w:val="en-US"/>
        </w:rPr>
        <w:t> </w:t>
      </w:r>
    </w:p>
    <w:p w14:paraId="4274E1E2" w14:textId="77777777" w:rsidR="00591F8B" w:rsidRDefault="00591F8B" w:rsidP="00591F8B">
      <w:pPr>
        <w:pStyle w:val="NormalWeb"/>
        <w:rPr>
          <w:lang w:val="en-US"/>
        </w:rPr>
      </w:pPr>
      <w:r>
        <w:rPr>
          <w:rStyle w:val="Strong"/>
          <w:rFonts w:ascii="Tahoma" w:hAnsi="Tahoma" w:cs="Tahoma"/>
          <w:color w:val="FF0000"/>
          <w:lang w:val="en-US"/>
        </w:rPr>
        <w:t>Early French Immersion Program - Application Information  </w:t>
      </w:r>
    </w:p>
    <w:p w14:paraId="190A8248" w14:textId="77777777" w:rsidR="00591F8B" w:rsidRDefault="00591F8B" w:rsidP="00591F8B">
      <w:pPr>
        <w:pStyle w:val="NormalWeb"/>
        <w:shd w:val="clear" w:color="auto" w:fill="FFFFFF"/>
        <w:textAlignment w:val="baseline"/>
        <w:rPr>
          <w:lang w:val="en-US"/>
        </w:rPr>
      </w:pPr>
      <w:r>
        <w:rPr>
          <w:rFonts w:ascii="Tahoma" w:hAnsi="Tahoma" w:cs="Tahoma"/>
          <w:color w:val="333333"/>
          <w:sz w:val="27"/>
          <w:szCs w:val="27"/>
          <w:bdr w:val="none" w:sz="0" w:space="0" w:color="auto" w:frame="1"/>
          <w:lang w:val="en-US"/>
        </w:rPr>
        <w:t>For families interested in the Toronto District School Board's</w:t>
      </w:r>
      <w:hyperlink r:id="rId7" w:history="1">
        <w:r>
          <w:rPr>
            <w:rStyle w:val="Hyperlink"/>
            <w:rFonts w:ascii="Tahoma" w:hAnsi="Tahoma" w:cs="Tahoma"/>
            <w:color w:val="0070C9"/>
            <w:sz w:val="27"/>
            <w:szCs w:val="27"/>
            <w:bdr w:val="none" w:sz="0" w:space="0" w:color="auto" w:frame="1"/>
            <w:lang w:val="en-US"/>
          </w:rPr>
          <w:t> Early French Immersion</w:t>
        </w:r>
      </w:hyperlink>
      <w:r>
        <w:rPr>
          <w:rFonts w:ascii="Tahoma" w:hAnsi="Tahoma" w:cs="Tahoma"/>
          <w:color w:val="333333"/>
          <w:sz w:val="27"/>
          <w:szCs w:val="27"/>
          <w:bdr w:val="none" w:sz="0" w:space="0" w:color="auto" w:frame="1"/>
          <w:lang w:val="en-US"/>
        </w:rPr>
        <w:t> Program (begins in Senior Kindergarten), we offer an online process to apply. </w:t>
      </w:r>
      <w:hyperlink r:id="rId8" w:history="1">
        <w:r>
          <w:rPr>
            <w:rStyle w:val="Hyperlink"/>
            <w:rFonts w:ascii="Tahoma" w:hAnsi="Tahoma" w:cs="Tahoma"/>
            <w:color w:val="0070C9"/>
            <w:sz w:val="27"/>
            <w:szCs w:val="27"/>
            <w:bdr w:val="none" w:sz="0" w:space="0" w:color="auto" w:frame="1"/>
            <w:lang w:val="en-US"/>
          </w:rPr>
          <w:t>Attached </w:t>
        </w:r>
      </w:hyperlink>
      <w:r>
        <w:rPr>
          <w:rFonts w:ascii="Tahoma" w:hAnsi="Tahoma" w:cs="Tahoma"/>
          <w:color w:val="333333"/>
          <w:sz w:val="27"/>
          <w:szCs w:val="27"/>
          <w:bdr w:val="none" w:sz="0" w:space="0" w:color="auto" w:frame="1"/>
          <w:lang w:val="en-US"/>
        </w:rPr>
        <w:t>please find an important information package.</w:t>
      </w:r>
    </w:p>
    <w:p w14:paraId="4334BC34" w14:textId="77777777" w:rsidR="00591F8B" w:rsidRDefault="00591F8B" w:rsidP="00591F8B">
      <w:pPr>
        <w:pStyle w:val="NormalWeb"/>
        <w:shd w:val="clear" w:color="auto" w:fill="FFFFFF"/>
        <w:textAlignment w:val="baseline"/>
        <w:rPr>
          <w:lang w:val="en-US"/>
        </w:rPr>
      </w:pPr>
      <w:r>
        <w:rPr>
          <w:rFonts w:ascii="Tahoma" w:hAnsi="Tahoma" w:cs="Tahoma"/>
          <w:color w:val="333333"/>
          <w:sz w:val="27"/>
          <w:szCs w:val="27"/>
          <w:bdr w:val="none" w:sz="0" w:space="0" w:color="auto" w:frame="1"/>
          <w:lang w:val="en-US"/>
        </w:rPr>
        <w:t>To apply for the Early French Immersion Program (SK entry) for September 2021, applications must be completed online between</w:t>
      </w:r>
      <w:hyperlink r:id="rId9" w:history="1">
        <w:r>
          <w:rPr>
            <w:rStyle w:val="Hyperlink"/>
            <w:rFonts w:ascii="Tahoma" w:hAnsi="Tahoma" w:cs="Tahoma"/>
            <w:color w:val="0070C9"/>
            <w:sz w:val="27"/>
            <w:szCs w:val="27"/>
            <w:bdr w:val="none" w:sz="0" w:space="0" w:color="auto" w:frame="1"/>
            <w:lang w:val="en-US"/>
          </w:rPr>
          <w:t> November 2 and November 27, 2020</w:t>
        </w:r>
      </w:hyperlink>
      <w:r>
        <w:rPr>
          <w:rFonts w:ascii="Tahoma" w:hAnsi="Tahoma" w:cs="Tahoma"/>
          <w:color w:val="333333"/>
          <w:sz w:val="27"/>
          <w:szCs w:val="27"/>
          <w:bdr w:val="none" w:sz="0" w:space="0" w:color="auto" w:frame="1"/>
          <w:lang w:val="en-US"/>
        </w:rPr>
        <w:t>.</w:t>
      </w:r>
    </w:p>
    <w:p w14:paraId="5924EBA2" w14:textId="77777777" w:rsidR="00591F8B" w:rsidRDefault="00591F8B" w:rsidP="00591F8B">
      <w:pPr>
        <w:pStyle w:val="NormalWeb"/>
        <w:shd w:val="clear" w:color="auto" w:fill="FFFFFF"/>
        <w:textAlignment w:val="baseline"/>
        <w:rPr>
          <w:lang w:val="en-US"/>
        </w:rPr>
      </w:pPr>
      <w:r>
        <w:rPr>
          <w:rFonts w:ascii="Tahoma" w:hAnsi="Tahoma" w:cs="Tahoma"/>
          <w:color w:val="333333"/>
          <w:sz w:val="27"/>
          <w:szCs w:val="27"/>
          <w:bdr w:val="none" w:sz="0" w:space="0" w:color="auto" w:frame="1"/>
          <w:lang w:val="en-US"/>
        </w:rPr>
        <w:t>An offer of placement in the program (not a specific school) is guaranteed to all on-time applicants and will be made in the weeks following the close of the application window.</w:t>
      </w:r>
    </w:p>
    <w:p w14:paraId="78709065" w14:textId="77777777" w:rsidR="00591F8B" w:rsidRDefault="00591F8B" w:rsidP="00591F8B">
      <w:pPr>
        <w:pStyle w:val="NormalWeb"/>
        <w:shd w:val="clear" w:color="auto" w:fill="FFFFFF"/>
        <w:textAlignment w:val="baseline"/>
        <w:rPr>
          <w:lang w:val="en-US"/>
        </w:rPr>
      </w:pPr>
      <w:r>
        <w:rPr>
          <w:rFonts w:ascii="Tahoma" w:hAnsi="Tahoma" w:cs="Tahoma"/>
          <w:color w:val="333333"/>
          <w:sz w:val="27"/>
          <w:szCs w:val="27"/>
          <w:bdr w:val="none" w:sz="0" w:space="0" w:color="auto" w:frame="1"/>
          <w:lang w:val="en-US"/>
        </w:rPr>
        <w:t>Please note: Families with an older sibling currently enrolled in the same French program and who will be in attendance next year are still required to complete an online application for the new student. Please select the “sibling option” within the online application.</w:t>
      </w:r>
    </w:p>
    <w:p w14:paraId="11607E23" w14:textId="77777777" w:rsidR="00591F8B" w:rsidRDefault="00591F8B" w:rsidP="00591F8B">
      <w:pPr>
        <w:pStyle w:val="NormalWeb"/>
        <w:shd w:val="clear" w:color="auto" w:fill="FFFFFF"/>
        <w:textAlignment w:val="baseline"/>
        <w:rPr>
          <w:lang w:val="en-US"/>
        </w:rPr>
      </w:pPr>
      <w:r>
        <w:rPr>
          <w:rFonts w:ascii="Tahoma" w:hAnsi="Tahoma" w:cs="Tahoma"/>
          <w:color w:val="333333"/>
          <w:sz w:val="27"/>
          <w:szCs w:val="27"/>
          <w:bdr w:val="none" w:sz="0" w:space="0" w:color="auto" w:frame="1"/>
          <w:lang w:val="en-US"/>
        </w:rPr>
        <w:t>For more information about the Early French Immersion (SK) application process, please join us for a</w:t>
      </w:r>
      <w:hyperlink r:id="rId10" w:history="1">
        <w:r>
          <w:rPr>
            <w:rStyle w:val="Hyperlink"/>
            <w:rFonts w:ascii="Tahoma" w:hAnsi="Tahoma" w:cs="Tahoma"/>
            <w:color w:val="0070C9"/>
            <w:sz w:val="27"/>
            <w:szCs w:val="27"/>
            <w:bdr w:val="none" w:sz="0" w:space="0" w:color="auto" w:frame="1"/>
            <w:lang w:val="en-US"/>
          </w:rPr>
          <w:t> Virtual Information Session</w:t>
        </w:r>
      </w:hyperlink>
      <w:r>
        <w:rPr>
          <w:rFonts w:ascii="Tahoma" w:hAnsi="Tahoma" w:cs="Tahoma"/>
          <w:color w:val="333333"/>
          <w:sz w:val="27"/>
          <w:szCs w:val="27"/>
          <w:bdr w:val="none" w:sz="0" w:space="0" w:color="auto" w:frame="1"/>
          <w:lang w:val="en-US"/>
        </w:rPr>
        <w:t> on one of the following dates:</w:t>
      </w:r>
    </w:p>
    <w:p w14:paraId="3DD3B98A" w14:textId="77777777" w:rsidR="00591F8B" w:rsidRDefault="00591F8B" w:rsidP="00591F8B">
      <w:pPr>
        <w:numPr>
          <w:ilvl w:val="0"/>
          <w:numId w:val="1"/>
        </w:numPr>
        <w:shd w:val="clear" w:color="auto" w:fill="FFFFFF"/>
        <w:spacing w:line="270" w:lineRule="atLeast"/>
        <w:textAlignment w:val="baseline"/>
        <w:rPr>
          <w:rFonts w:eastAsia="Times New Roman"/>
          <w:sz w:val="22"/>
          <w:szCs w:val="22"/>
          <w:lang w:val="en-US"/>
        </w:rPr>
      </w:pPr>
      <w:r>
        <w:rPr>
          <w:rFonts w:ascii="Tahoma" w:eastAsia="Times New Roman" w:hAnsi="Tahoma" w:cs="Tahoma"/>
          <w:color w:val="333333"/>
          <w:sz w:val="21"/>
          <w:szCs w:val="21"/>
          <w:bdr w:val="none" w:sz="0" w:space="0" w:color="auto" w:frame="1"/>
          <w:lang w:val="en-US"/>
        </w:rPr>
        <w:t>November 2, 2020, 7 p.m.</w:t>
      </w:r>
    </w:p>
    <w:p w14:paraId="7E81BF24" w14:textId="77777777" w:rsidR="00591F8B" w:rsidRDefault="00591F8B" w:rsidP="00591F8B">
      <w:pPr>
        <w:numPr>
          <w:ilvl w:val="0"/>
          <w:numId w:val="1"/>
        </w:numPr>
        <w:shd w:val="clear" w:color="auto" w:fill="FFFFFF"/>
        <w:spacing w:line="270" w:lineRule="atLeast"/>
        <w:textAlignment w:val="baseline"/>
        <w:rPr>
          <w:rFonts w:ascii="Calibri" w:eastAsia="Times New Roman" w:hAnsi="Calibri" w:cs="Calibri"/>
          <w:color w:val="000000"/>
          <w:sz w:val="22"/>
          <w:szCs w:val="22"/>
          <w:lang w:val="en-US"/>
        </w:rPr>
      </w:pPr>
      <w:r>
        <w:rPr>
          <w:rFonts w:ascii="Tahoma" w:eastAsia="Times New Roman" w:hAnsi="Tahoma" w:cs="Tahoma"/>
          <w:color w:val="333333"/>
          <w:sz w:val="21"/>
          <w:szCs w:val="21"/>
          <w:bdr w:val="none" w:sz="0" w:space="0" w:color="auto" w:frame="1"/>
          <w:lang w:val="en-US"/>
        </w:rPr>
        <w:t>November 12, 2020, 7 p.m.</w:t>
      </w:r>
    </w:p>
    <w:p w14:paraId="528ECA61" w14:textId="77777777" w:rsidR="00591F8B" w:rsidRDefault="00591F8B" w:rsidP="00591F8B">
      <w:pPr>
        <w:numPr>
          <w:ilvl w:val="0"/>
          <w:numId w:val="1"/>
        </w:numPr>
        <w:shd w:val="clear" w:color="auto" w:fill="FFFFFF"/>
        <w:spacing w:line="270" w:lineRule="atLeast"/>
        <w:textAlignment w:val="baseline"/>
        <w:rPr>
          <w:rFonts w:ascii="Calibri" w:eastAsia="Times New Roman" w:hAnsi="Calibri" w:cs="Calibri"/>
          <w:color w:val="000000"/>
          <w:sz w:val="22"/>
          <w:szCs w:val="22"/>
          <w:lang w:val="en-US"/>
        </w:rPr>
      </w:pPr>
      <w:r>
        <w:rPr>
          <w:rFonts w:ascii="Tahoma" w:eastAsia="Times New Roman" w:hAnsi="Tahoma" w:cs="Tahoma"/>
          <w:color w:val="333333"/>
          <w:sz w:val="21"/>
          <w:szCs w:val="21"/>
          <w:bdr w:val="none" w:sz="0" w:space="0" w:color="auto" w:frame="1"/>
          <w:lang w:val="en-US"/>
        </w:rPr>
        <w:t>November 19, 2020, 10 a.m.</w:t>
      </w:r>
    </w:p>
    <w:p w14:paraId="4AF6C048" w14:textId="77777777" w:rsidR="00591F8B" w:rsidRDefault="00591F8B" w:rsidP="00591F8B">
      <w:pPr>
        <w:pStyle w:val="NormalWeb"/>
        <w:shd w:val="clear" w:color="auto" w:fill="FFFFFF"/>
        <w:spacing w:before="0" w:beforeAutospacing="0" w:after="0" w:afterAutospacing="0" w:line="270" w:lineRule="atLeast"/>
        <w:textAlignment w:val="baseline"/>
        <w:rPr>
          <w:rFonts w:ascii="Calibri" w:hAnsi="Calibri" w:cs="Calibri"/>
          <w:color w:val="000000"/>
          <w:sz w:val="22"/>
          <w:szCs w:val="22"/>
          <w:lang w:val="en-US"/>
        </w:rPr>
      </w:pPr>
      <w:r>
        <w:rPr>
          <w:rFonts w:ascii="Tahoma" w:hAnsi="Tahoma" w:cs="Tahoma"/>
          <w:color w:val="000000"/>
          <w:sz w:val="27"/>
          <w:szCs w:val="27"/>
          <w:lang w:val="en-US"/>
        </w:rPr>
        <w:lastRenderedPageBreak/>
        <w:t>For more information about French as a Second Language programs, the application process and important dates, please visit</w:t>
      </w:r>
      <w:hyperlink r:id="rId11" w:history="1">
        <w:r>
          <w:rPr>
            <w:rStyle w:val="Hyperlink"/>
            <w:rFonts w:ascii="Tahoma" w:hAnsi="Tahoma" w:cs="Tahoma"/>
            <w:color w:val="0070C9"/>
            <w:sz w:val="27"/>
            <w:szCs w:val="27"/>
            <w:lang w:val="en-US"/>
          </w:rPr>
          <w:t> www.tdsb.on.ca/french</w:t>
        </w:r>
      </w:hyperlink>
      <w:r>
        <w:rPr>
          <w:rFonts w:ascii="Tahoma" w:hAnsi="Tahoma" w:cs="Tahoma"/>
          <w:color w:val="000000"/>
          <w:sz w:val="27"/>
          <w:szCs w:val="27"/>
          <w:lang w:val="en-US"/>
        </w:rPr>
        <w:t>.</w:t>
      </w:r>
    </w:p>
    <w:p w14:paraId="773B6A36" w14:textId="77777777" w:rsidR="00591F8B" w:rsidRDefault="00591F8B" w:rsidP="00591F8B">
      <w:pPr>
        <w:pStyle w:val="NormalWeb"/>
        <w:rPr>
          <w:lang w:val="en-US"/>
        </w:rPr>
      </w:pPr>
      <w:r>
        <w:rPr>
          <w:lang w:val="en-US"/>
        </w:rPr>
        <w:t> </w:t>
      </w:r>
    </w:p>
    <w:p w14:paraId="3D669493" w14:textId="77777777" w:rsidR="00591F8B" w:rsidRDefault="00591F8B" w:rsidP="00591F8B">
      <w:pPr>
        <w:pStyle w:val="NormalWeb"/>
        <w:rPr>
          <w:lang w:val="en-US"/>
        </w:rPr>
      </w:pPr>
      <w:r>
        <w:rPr>
          <w:rStyle w:val="Strong"/>
          <w:rFonts w:ascii="Tahoma" w:hAnsi="Tahoma" w:cs="Tahoma"/>
          <w:color w:val="FF0000"/>
          <w:lang w:val="en-US"/>
        </w:rPr>
        <w:t>School Council Updates</w:t>
      </w:r>
    </w:p>
    <w:p w14:paraId="235EA817" w14:textId="77777777" w:rsidR="00591F8B" w:rsidRDefault="00591F8B" w:rsidP="00591F8B">
      <w:pPr>
        <w:pStyle w:val="NormalWeb"/>
        <w:rPr>
          <w:lang w:val="en-US"/>
        </w:rPr>
      </w:pPr>
      <w:r>
        <w:rPr>
          <w:rStyle w:val="Strong"/>
          <w:rFonts w:ascii="Tahoma" w:hAnsi="Tahoma" w:cs="Tahoma"/>
          <w:color w:val="000000"/>
          <w:lang w:val="en-US"/>
        </w:rPr>
        <w:t>Next PSC meeting</w:t>
      </w:r>
    </w:p>
    <w:p w14:paraId="01634849" w14:textId="77777777" w:rsidR="00591F8B" w:rsidRDefault="00591F8B" w:rsidP="00591F8B">
      <w:pPr>
        <w:pStyle w:val="NormalWeb"/>
        <w:rPr>
          <w:lang w:val="en-US"/>
        </w:rPr>
      </w:pPr>
      <w:r>
        <w:rPr>
          <w:rFonts w:ascii="Tahoma" w:hAnsi="Tahoma" w:cs="Tahoma"/>
          <w:color w:val="000000"/>
          <w:lang w:val="en-US"/>
        </w:rPr>
        <w:t xml:space="preserve">The next Parent &amp; School Council meeting will be held virtually on Wednesday, November 4th at 7 p.m. The link to join is </w:t>
      </w:r>
      <w:hyperlink r:id="rId12" w:tgtFrame="_blank" w:history="1">
        <w:r>
          <w:rPr>
            <w:rStyle w:val="Hyperlink"/>
            <w:rFonts w:ascii="Tahoma" w:hAnsi="Tahoma" w:cs="Tahoma"/>
            <w:lang w:val="en-US"/>
          </w:rPr>
          <w:t>https://tdsb-ca.zoom.us/j/94796974388</w:t>
        </w:r>
      </w:hyperlink>
    </w:p>
    <w:p w14:paraId="58D8C866" w14:textId="77777777" w:rsidR="00591F8B" w:rsidRDefault="00591F8B" w:rsidP="00591F8B">
      <w:pPr>
        <w:pStyle w:val="NormalWeb"/>
        <w:rPr>
          <w:lang w:val="en-US"/>
        </w:rPr>
      </w:pPr>
      <w:r>
        <w:rPr>
          <w:lang w:val="en-US"/>
        </w:rPr>
        <w:t> </w:t>
      </w:r>
    </w:p>
    <w:p w14:paraId="0F8CCD85" w14:textId="77777777" w:rsidR="00591F8B" w:rsidRDefault="00591F8B" w:rsidP="00591F8B">
      <w:pPr>
        <w:pStyle w:val="NormalWeb"/>
        <w:shd w:val="clear" w:color="auto" w:fill="FFFFFF"/>
        <w:textAlignment w:val="baseline"/>
        <w:rPr>
          <w:lang w:val="en-US"/>
        </w:rPr>
      </w:pPr>
      <w:r>
        <w:rPr>
          <w:rStyle w:val="Strong"/>
          <w:rFonts w:ascii="Tahoma" w:hAnsi="Tahoma" w:cs="Tahoma"/>
          <w:color w:val="FF0000"/>
          <w:lang w:val="en-US"/>
        </w:rPr>
        <w:t>Bulletin Boards Around RH!</w:t>
      </w:r>
    </w:p>
    <w:p w14:paraId="27B52BCD" w14:textId="77777777" w:rsidR="00591F8B" w:rsidRDefault="00591F8B" w:rsidP="00591F8B">
      <w:pPr>
        <w:pStyle w:val="NormalWeb"/>
        <w:rPr>
          <w:lang w:val="en-US"/>
        </w:rPr>
      </w:pPr>
      <w:r>
        <w:rPr>
          <w:color w:val="000000"/>
          <w:lang w:val="en-US"/>
        </w:rPr>
        <w:t>Room 114 made beautiful wind chimes for their wind inquiry.</w:t>
      </w:r>
      <w:r>
        <w:rPr>
          <w:lang w:val="en-US"/>
        </w:rPr>
        <w:t> </w:t>
      </w:r>
    </w:p>
    <w:p w14:paraId="6C5E320F" w14:textId="77777777" w:rsidR="00591F8B" w:rsidRDefault="00591F8B" w:rsidP="00591F8B">
      <w:pPr>
        <w:pStyle w:val="NormalWeb"/>
        <w:rPr>
          <w:lang w:val="en-US"/>
        </w:rPr>
      </w:pPr>
      <w:hyperlink r:id="rId13" w:history="1">
        <w:r>
          <w:rPr>
            <w:rStyle w:val="Hyperlink"/>
            <w:lang w:val="en-US"/>
          </w:rPr>
          <w:t>Wind Chimes</w:t>
        </w:r>
      </w:hyperlink>
      <w:r>
        <w:rPr>
          <w:lang w:val="en-US"/>
        </w:rPr>
        <w:t> </w:t>
      </w:r>
    </w:p>
    <w:p w14:paraId="74B35A70" w14:textId="77777777" w:rsidR="00591F8B" w:rsidRDefault="00591F8B" w:rsidP="00591F8B">
      <w:pPr>
        <w:pStyle w:val="NormalWeb"/>
        <w:rPr>
          <w:lang w:val="en-US"/>
        </w:rPr>
      </w:pPr>
      <w:r>
        <w:rPr>
          <w:lang w:val="en-US"/>
        </w:rPr>
        <w:t> </w:t>
      </w:r>
    </w:p>
    <w:p w14:paraId="1FA17798" w14:textId="77777777" w:rsidR="00591F8B" w:rsidRDefault="00591F8B" w:rsidP="00591F8B">
      <w:pPr>
        <w:pStyle w:val="NormalWeb"/>
        <w:shd w:val="clear" w:color="auto" w:fill="FFFFFF"/>
        <w:textAlignment w:val="baseline"/>
        <w:rPr>
          <w:lang w:val="en-US"/>
        </w:rPr>
      </w:pPr>
      <w:r>
        <w:rPr>
          <w:rStyle w:val="Strong"/>
          <w:rFonts w:ascii="Tahoma" w:hAnsi="Tahoma" w:cs="Tahoma"/>
          <w:color w:val="FF0000"/>
          <w:lang w:val="en-US"/>
        </w:rPr>
        <w:t>Dress for the Weather, Inclement Weather Procedures</w:t>
      </w:r>
    </w:p>
    <w:p w14:paraId="1075D445" w14:textId="77777777" w:rsidR="00591F8B" w:rsidRDefault="00591F8B" w:rsidP="00591F8B">
      <w:pPr>
        <w:pStyle w:val="NormalWeb"/>
        <w:shd w:val="clear" w:color="auto" w:fill="FFFFFF"/>
        <w:textAlignment w:val="baseline"/>
        <w:rPr>
          <w:lang w:val="en-US"/>
        </w:rPr>
      </w:pPr>
      <w:r>
        <w:rPr>
          <w:rFonts w:ascii="Tahoma" w:hAnsi="Tahoma" w:cs="Tahoma"/>
          <w:lang w:val="en-US"/>
        </w:rPr>
        <w:t xml:space="preserve">Please ensure your child is dressing for the weather as we will be going outside rain or shine to get those important breaks from wearing masks.  </w:t>
      </w:r>
    </w:p>
    <w:p w14:paraId="135D0A93" w14:textId="77777777" w:rsidR="00591F8B" w:rsidRDefault="00591F8B" w:rsidP="00591F8B">
      <w:pPr>
        <w:pStyle w:val="NormalWeb"/>
        <w:shd w:val="clear" w:color="auto" w:fill="FFFFFF"/>
        <w:textAlignment w:val="baseline"/>
        <w:rPr>
          <w:lang w:val="en-US"/>
        </w:rPr>
      </w:pPr>
      <w:r>
        <w:rPr>
          <w:rFonts w:ascii="Tahoma" w:hAnsi="Tahoma" w:cs="Tahoma"/>
          <w:lang w:val="en-US"/>
        </w:rPr>
        <w:t>If there is inclement weather at drop off or pick up, we will continue to meet you at the designated line-up areas as we do not have space to enter the building. </w:t>
      </w:r>
      <w:r>
        <w:rPr>
          <w:lang w:val="en-US"/>
        </w:rPr>
        <w:t xml:space="preserve"> </w:t>
      </w:r>
    </w:p>
    <w:p w14:paraId="736B6305" w14:textId="77777777" w:rsidR="00591F8B" w:rsidRDefault="00591F8B" w:rsidP="00591F8B">
      <w:pPr>
        <w:pStyle w:val="NormalWeb"/>
        <w:shd w:val="clear" w:color="auto" w:fill="FFFFFF"/>
        <w:textAlignment w:val="baseline"/>
        <w:rPr>
          <w:lang w:val="en-US"/>
        </w:rPr>
      </w:pPr>
      <w:r>
        <w:rPr>
          <w:lang w:val="en-US"/>
        </w:rPr>
        <w:t> </w:t>
      </w:r>
    </w:p>
    <w:p w14:paraId="79C2AACD" w14:textId="77777777" w:rsidR="00591F8B" w:rsidRDefault="00591F8B" w:rsidP="00591F8B">
      <w:pPr>
        <w:pStyle w:val="NormalWeb"/>
        <w:shd w:val="clear" w:color="auto" w:fill="FFFFFF"/>
        <w:textAlignment w:val="baseline"/>
        <w:rPr>
          <w:lang w:val="en-US"/>
        </w:rPr>
      </w:pPr>
      <w:r>
        <w:rPr>
          <w:rStyle w:val="Strong"/>
          <w:rFonts w:ascii="Tahoma" w:hAnsi="Tahoma" w:cs="Tahoma"/>
          <w:color w:val="FF0000"/>
          <w:lang w:val="en-US"/>
        </w:rPr>
        <w:t>Ventilation/Air Circulation</w:t>
      </w:r>
    </w:p>
    <w:p w14:paraId="3C1F8192" w14:textId="77777777" w:rsidR="00591F8B" w:rsidRDefault="00591F8B" w:rsidP="00591F8B">
      <w:pPr>
        <w:pStyle w:val="NormalWeb"/>
        <w:shd w:val="clear" w:color="auto" w:fill="FFFFFF"/>
        <w:textAlignment w:val="baseline"/>
        <w:rPr>
          <w:lang w:val="en-US"/>
        </w:rPr>
      </w:pPr>
      <w:r>
        <w:rPr>
          <w:rFonts w:ascii="Tahoma" w:hAnsi="Tahoma" w:cs="Tahoma"/>
          <w:color w:val="000000"/>
          <w:lang w:val="en-US"/>
        </w:rPr>
        <w:t>Below is information shared in the previous Friday Flashes.   RH McGregor had 2 new boilers and a new Building Automation System (BAS) installed over the s.  Air filters have been changed and the BAS controls have been set for fan times to operate from 5 a.m. to 11 p.m. daily, allowing for maximum air flow/exchange.</w:t>
      </w:r>
    </w:p>
    <w:p w14:paraId="1FBA84B3" w14:textId="77777777" w:rsidR="00591F8B" w:rsidRDefault="00591F8B" w:rsidP="00591F8B">
      <w:pPr>
        <w:pStyle w:val="NormalWeb"/>
        <w:shd w:val="clear" w:color="auto" w:fill="FFFFFF"/>
        <w:spacing w:before="0" w:beforeAutospacing="0" w:after="0" w:afterAutospacing="0"/>
        <w:textAlignment w:val="baseline"/>
        <w:rPr>
          <w:lang w:val="en-US"/>
        </w:rPr>
      </w:pPr>
      <w:r>
        <w:rPr>
          <w:rStyle w:val="Strong"/>
          <w:rFonts w:ascii="Tahoma" w:hAnsi="Tahoma" w:cs="Tahoma"/>
          <w:color w:val="000000"/>
          <w:lang w:val="en-US"/>
        </w:rPr>
        <w:t> </w:t>
      </w:r>
    </w:p>
    <w:p w14:paraId="51818584" w14:textId="77777777" w:rsidR="00591F8B" w:rsidRDefault="00591F8B" w:rsidP="00591F8B">
      <w:pPr>
        <w:pStyle w:val="NormalWeb"/>
        <w:shd w:val="clear" w:color="auto" w:fill="FFFFFF"/>
        <w:spacing w:before="0" w:beforeAutospacing="0" w:after="0" w:afterAutospacing="0"/>
        <w:textAlignment w:val="baseline"/>
        <w:rPr>
          <w:lang w:val="en-US"/>
        </w:rPr>
      </w:pPr>
      <w:r>
        <w:rPr>
          <w:rFonts w:ascii="Tahoma" w:hAnsi="Tahoma" w:cs="Tahoma"/>
          <w:color w:val="000000"/>
          <w:lang w:val="en-US"/>
        </w:rPr>
        <w:t xml:space="preserve">The </w:t>
      </w:r>
      <w:proofErr w:type="gramStart"/>
      <w:r>
        <w:rPr>
          <w:rFonts w:ascii="Tahoma" w:hAnsi="Tahoma" w:cs="Tahoma"/>
          <w:color w:val="000000"/>
          <w:lang w:val="en-US"/>
        </w:rPr>
        <w:t>TDSB  reviewed</w:t>
      </w:r>
      <w:proofErr w:type="gramEnd"/>
      <w:r>
        <w:rPr>
          <w:rFonts w:ascii="Tahoma" w:hAnsi="Tahoma" w:cs="Tahoma"/>
          <w:color w:val="000000"/>
          <w:lang w:val="en-US"/>
        </w:rPr>
        <w:t xml:space="preserve"> building ventilation and filtration systems and is implementing a number of strategies to improve ventilation in our schools and increase the volume of fresh air to the maximum extent possible. These strategies include:</w:t>
      </w:r>
    </w:p>
    <w:p w14:paraId="70EC0586" w14:textId="77777777" w:rsidR="00591F8B" w:rsidRDefault="00591F8B" w:rsidP="00591F8B">
      <w:pPr>
        <w:pStyle w:val="NormalWeb"/>
        <w:spacing w:before="0" w:beforeAutospacing="0" w:after="0" w:afterAutospacing="0"/>
        <w:ind w:left="1440"/>
        <w:rPr>
          <w:lang w:val="en-US"/>
        </w:rPr>
      </w:pPr>
      <w:r>
        <w:rPr>
          <w:rFonts w:ascii="Tahoma" w:hAnsi="Tahoma" w:cs="Tahoma"/>
          <w:color w:val="000000"/>
          <w:lang w:val="en-US"/>
        </w:rPr>
        <w:t>•             Schedule HVAC systems to start 2 hours prior to the school day, to flush the school with fresh air.</w:t>
      </w:r>
    </w:p>
    <w:p w14:paraId="299CC717" w14:textId="77777777" w:rsidR="00591F8B" w:rsidRDefault="00591F8B" w:rsidP="00591F8B">
      <w:pPr>
        <w:pStyle w:val="NormalWeb"/>
        <w:spacing w:before="0" w:beforeAutospacing="0" w:after="0" w:afterAutospacing="0"/>
        <w:ind w:left="1440"/>
        <w:rPr>
          <w:lang w:val="en-US"/>
        </w:rPr>
      </w:pPr>
      <w:r>
        <w:rPr>
          <w:rFonts w:ascii="Tahoma" w:hAnsi="Tahoma" w:cs="Tahoma"/>
          <w:color w:val="000000"/>
          <w:lang w:val="en-US"/>
        </w:rPr>
        <w:lastRenderedPageBreak/>
        <w:t>•             Ensure that exhaust fans are running and keep them running for additional time at the end of the school day.</w:t>
      </w:r>
    </w:p>
    <w:p w14:paraId="7E8E75EC" w14:textId="77777777" w:rsidR="00591F8B" w:rsidRDefault="00591F8B" w:rsidP="00591F8B">
      <w:pPr>
        <w:pStyle w:val="NormalWeb"/>
        <w:spacing w:before="0" w:beforeAutospacing="0" w:after="0" w:afterAutospacing="0"/>
        <w:ind w:left="1440"/>
        <w:rPr>
          <w:lang w:val="en-US"/>
        </w:rPr>
      </w:pPr>
      <w:r>
        <w:rPr>
          <w:rFonts w:ascii="Tahoma" w:hAnsi="Tahoma" w:cs="Tahoma"/>
          <w:color w:val="000000"/>
          <w:lang w:val="en-US"/>
        </w:rPr>
        <w:t>•             Ensure clean filters are installed prior to the start of the school year and inspect regularly to ensure they don’t become clogged, or hinder airflow.</w:t>
      </w:r>
    </w:p>
    <w:p w14:paraId="3A4EE442" w14:textId="77777777" w:rsidR="00591F8B" w:rsidRDefault="00591F8B" w:rsidP="00591F8B">
      <w:pPr>
        <w:pStyle w:val="NormalWeb"/>
        <w:spacing w:before="0" w:beforeAutospacing="0" w:after="0" w:afterAutospacing="0"/>
        <w:ind w:left="1440"/>
        <w:rPr>
          <w:lang w:val="en-US"/>
        </w:rPr>
      </w:pPr>
      <w:r>
        <w:rPr>
          <w:rFonts w:ascii="Tahoma" w:hAnsi="Tahoma" w:cs="Tahoma"/>
          <w:color w:val="000000"/>
          <w:lang w:val="en-US"/>
        </w:rPr>
        <w:t>•             Increase frequency of filter changes from 4 times per year to 6 times per year to maintain performance. </w:t>
      </w:r>
    </w:p>
    <w:p w14:paraId="7F9785D3" w14:textId="77777777" w:rsidR="00591F8B" w:rsidRDefault="00591F8B" w:rsidP="00591F8B">
      <w:pPr>
        <w:pStyle w:val="NormalWeb"/>
        <w:spacing w:before="0" w:beforeAutospacing="0" w:after="0" w:afterAutospacing="0"/>
        <w:ind w:left="1440"/>
        <w:rPr>
          <w:lang w:val="en-US"/>
        </w:rPr>
      </w:pPr>
      <w:r>
        <w:rPr>
          <w:rFonts w:ascii="Tahoma" w:hAnsi="Tahoma" w:cs="Tahoma"/>
          <w:color w:val="000000"/>
          <w:lang w:val="en-US"/>
        </w:rPr>
        <w:t>•             Ensure that HVAC exhaust grills are clean and that air supply grills are not blocked or closed off.</w:t>
      </w:r>
    </w:p>
    <w:p w14:paraId="72F5E549" w14:textId="77777777" w:rsidR="00591F8B" w:rsidRDefault="00591F8B" w:rsidP="00591F8B">
      <w:pPr>
        <w:pStyle w:val="NormalWeb"/>
        <w:spacing w:before="0" w:beforeAutospacing="0" w:after="0" w:afterAutospacing="0"/>
        <w:ind w:left="1440"/>
        <w:rPr>
          <w:lang w:val="en-US"/>
        </w:rPr>
      </w:pPr>
      <w:r>
        <w:rPr>
          <w:rFonts w:ascii="Tahoma" w:hAnsi="Tahoma" w:cs="Tahoma"/>
          <w:color w:val="000000"/>
          <w:lang w:val="en-US"/>
        </w:rPr>
        <w:t>•             Follow recommended maintenance measures for air handling systems including inspection and replacement of filters.</w:t>
      </w:r>
    </w:p>
    <w:p w14:paraId="5E6A289D" w14:textId="77777777" w:rsidR="00591F8B" w:rsidRDefault="00591F8B" w:rsidP="00591F8B">
      <w:pPr>
        <w:pStyle w:val="NormalWeb"/>
        <w:spacing w:before="0" w:beforeAutospacing="0" w:after="0" w:afterAutospacing="0"/>
        <w:ind w:left="1440"/>
        <w:rPr>
          <w:lang w:val="en-US"/>
        </w:rPr>
      </w:pPr>
      <w:r>
        <w:rPr>
          <w:rFonts w:ascii="Tahoma" w:hAnsi="Tahoma" w:cs="Tahoma"/>
          <w:color w:val="000000"/>
          <w:lang w:val="en-US"/>
        </w:rPr>
        <w:t>•             If mechanical ventilation is not available, open windows to provide outdoor air.</w:t>
      </w:r>
    </w:p>
    <w:p w14:paraId="29A4FC0F" w14:textId="77777777" w:rsidR="00591F8B" w:rsidRDefault="00591F8B" w:rsidP="00591F8B">
      <w:pPr>
        <w:pStyle w:val="NormalWeb"/>
        <w:shd w:val="clear" w:color="auto" w:fill="FFFFFF"/>
        <w:textAlignment w:val="baseline"/>
        <w:rPr>
          <w:lang w:val="en-US"/>
        </w:rPr>
      </w:pPr>
      <w:r>
        <w:rPr>
          <w:lang w:val="en-US"/>
        </w:rPr>
        <w:t> </w:t>
      </w:r>
    </w:p>
    <w:p w14:paraId="46FE902A" w14:textId="77777777" w:rsidR="00625134" w:rsidRPr="00591F8B" w:rsidRDefault="00625134" w:rsidP="00591F8B">
      <w:pPr>
        <w:rPr>
          <w:lang w:val="en-US"/>
        </w:rPr>
      </w:pPr>
    </w:p>
    <w:sectPr w:rsidR="00625134" w:rsidRPr="00591F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651C7"/>
    <w:multiLevelType w:val="multilevel"/>
    <w:tmpl w:val="F724E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1F8B"/>
    <w:rsid w:val="00591F8B"/>
    <w:rsid w:val="006251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9EBE"/>
  <w15:chartTrackingRefBased/>
  <w15:docId w15:val="{C2066DB7-5CF9-4B52-8111-7BD19CCE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1F8B"/>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1F8B"/>
    <w:rPr>
      <w:color w:val="0000FF"/>
      <w:u w:val="single"/>
    </w:rPr>
  </w:style>
  <w:style w:type="paragraph" w:styleId="NormalWeb">
    <w:name w:val="Normal (Web)"/>
    <w:basedOn w:val="Normal"/>
    <w:uiPriority w:val="99"/>
    <w:semiHidden/>
    <w:unhideWhenUsed/>
    <w:rsid w:val="00591F8B"/>
    <w:pPr>
      <w:spacing w:before="100" w:beforeAutospacing="1" w:after="100" w:afterAutospacing="1"/>
    </w:pPr>
  </w:style>
  <w:style w:type="character" w:styleId="Emphasis">
    <w:name w:val="Emphasis"/>
    <w:basedOn w:val="DefaultParagraphFont"/>
    <w:uiPriority w:val="20"/>
    <w:qFormat/>
    <w:rsid w:val="00591F8B"/>
    <w:rPr>
      <w:i/>
      <w:iCs/>
    </w:rPr>
  </w:style>
  <w:style w:type="character" w:styleId="Strong">
    <w:name w:val="Strong"/>
    <w:basedOn w:val="DefaultParagraphFont"/>
    <w:uiPriority w:val="22"/>
    <w:qFormat/>
    <w:rsid w:val="00591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aZGWOz5lyyX5tSKXNBmQvA~~/AAAAAQA~/RgRhfYlVP0RSaHR0cHM6Ly9kcml2ZS5nb29nbGUuY29tL2ZpbGUvZC8xMXpPd1pWYUZteFNQRm9wX1Q1bC1WYlZmd1N3c0FWSHovdmlldz91c3A9c2hhcmluZ1cHc2Nob29sbUIKAEbVVZxfE3kmVlIZTWFyaWEuTG9CaWFuY29AdGRzYi5vbi5jYVgEAAAAAg~~" TargetMode="External"/><Relationship Id="rId13" Type="http://schemas.openxmlformats.org/officeDocument/2006/relationships/hyperlink" Target="http://track.spe.schoolmessenger.com/f/a/LpSoaaGUMUSMA7y9TcGH7w~~/AAAAAQA~/RgRhfYlVP0R0aHR0cHM6Ly9tc2cuc2Nob29sbWVzc2VuZ2VyLmNhL20vP3M9TGhES3Y3bUJBQ2MmbWFsPThkYzE1NmViMWE5Njk4MGIxNzlkMjU1NzU2ODU2YjlhMWUwNGZlMThiMTI4NWY2ZGRhNGM3YTVkMjAwODg2MGVXB3NjaG9vbG1CCgBG1VWcXxN5JlZSGU1hcmlhLkxvQmlhbmNvQHRkc2Iub24uY2FYBAAAAAI~" TargetMode="External"/><Relationship Id="rId3" Type="http://schemas.openxmlformats.org/officeDocument/2006/relationships/settings" Target="settings.xml"/><Relationship Id="rId7" Type="http://schemas.openxmlformats.org/officeDocument/2006/relationships/hyperlink" Target="http://track.spe.schoolmessenger.com/f/a/katb5OowZMeTsbjl0FLagw~~/AAAAAQA~/RgRhfYlVP0RyaHR0cHM6Ly93d3cudGRzYi5vbi5jYS9FbGVtZW50YXJ5LVNjaG9vbC9TY2hvb2wtQ2hvaWNlcy9GcmVuY2gtUHJvZ3JhbXMvQXBwbGljYXRpb24tUHJvY2Vzcy9FYXJseS1GcmVuY2gtSW1tZXJzaW9uVwdzY2hvb2xtQgoARtVVnF8TeSZWUhlNYXJpYS5Mb0JpYW5jb0B0ZHNiLm9uLmNhWAQAAAAC" TargetMode="External"/><Relationship Id="rId12" Type="http://schemas.openxmlformats.org/officeDocument/2006/relationships/hyperlink" Target="http://track.spe.schoolmessenger.com/f/a/Sd56RlZANBnSh3gq8Fi1LA~~/AAAAAQA~/RgRhfYlVP4SzAWh0dHA6Ly90cmFjay5zcGUuc2Nob29sbWVzc2VuZ2VyLmNvbS9mL2EvUjZGd0s1c1VueFp4WDdoTEw5aEVzZ35-L0FBQUFBUUF-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ck.spe.schoolmessenger.com/f/a/aRFuBWDLWULooiWgdC1czQ~~/AAAAAQA~/RgRhfYlVP0QcaHR0cHM6Ly95b3V0dS5iZS94b2hsNW0tRXlZQVcHc2Nob29sbUIKAEbVVZxfE3kmVlIZTWFyaWEuTG9CaWFuY29AdGRzYi5vbi5jYVgEAAAAAg~~" TargetMode="External"/><Relationship Id="rId11" Type="http://schemas.openxmlformats.org/officeDocument/2006/relationships/hyperlink" Target="http://track.spe.schoolmessenger.com/f/a/lhlCeNbs8WHSJi7v4qV8RQ~~/AAAAAQA~/RgRhfYlVP0QcaHR0cDovL3d3dy50ZHNiLm9uLmNhL2ZyZW5jaFcHc2Nob29sbUIKAEbVVZxfE3kmVlIZTWFyaWEuTG9CaWFuY29AdGRzYi5vbi5jYVgEAAAAAg~~" TargetMode="External"/><Relationship Id="rId5" Type="http://schemas.openxmlformats.org/officeDocument/2006/relationships/hyperlink" Target="http://track.spe.schoolmessenger.com/f/a/gbsFWGd95ON1L12jhCFGGQ~~/AAAAAQA~/RgRhfYlVP0TjaHR0cDovL3RyYWNrLnNwZS5zY2hvb2xtZXNzZW5nZXIuY29tL2YvYS94YmpMTlh0S0RZZmNNMjE5dklvRElnfn4vQUFBQUFRQX4vUmdSaGRFTE5QMFF5YUhSMGNEb3ZMM0J2YzJsMGFYWmxhV1JsYm5ScGRIa3VZMjl0TDFOd2FYSnBkSGRsWVhJdmNtaHRZMmR5WldkdmNpOVhCM05qYUc5dmJHMUNDZ0JJVFEtVFg1OVE3TmhTR1UxaGNtbGhMa3h2UW1saGJtTnZRSFJrYzJJdWIyNHVZMkZZQkFBQUFBSX5XB3NjaG9vbG1CCgBG1VWcXxN5JlZSGU1hcmlhLkxvQmlhbmNvQHRkc2Iub24uY2FYBAAAAAI~" TargetMode="External"/><Relationship Id="rId15" Type="http://schemas.openxmlformats.org/officeDocument/2006/relationships/theme" Target="theme/theme1.xml"/><Relationship Id="rId10" Type="http://schemas.openxmlformats.org/officeDocument/2006/relationships/hyperlink" Target="http://track.spe.schoolmessenger.com/f/a/Z9xBMhc-vq52SKoWWYhRvA~~/AAAAAQA~/RgRhfYlVP0RbaHR0cDovL3d3dy50ZHNiLm9uLmNhL0VsZW1lbnRhcnktU2Nob29sL1NjaG9vbC1DaG9pY2VzL0ZyZW5jaC1Qcm9ncmFtcy9JbmZvcm1hdGlvbi1TZXNzaW9uc1cHc2Nob29sbUIKAEbVVZxfE3kmVlIZTWFyaWEuTG9CaWFuY29AdGRzYi5vbi5jYVgEAAAAAg~~" TargetMode="External"/><Relationship Id="rId4" Type="http://schemas.openxmlformats.org/officeDocument/2006/relationships/webSettings" Target="webSettings.xml"/><Relationship Id="rId9" Type="http://schemas.openxmlformats.org/officeDocument/2006/relationships/hyperlink" Target="http://track.spe.schoolmessenger.com/f/a/katb5OowZMeTsbjl0FLagw~~/AAAAAQA~/RgRhfYlVP0RyaHR0cHM6Ly93d3cudGRzYi5vbi5jYS9FbGVtZW50YXJ5LVNjaG9vbC9TY2hvb2wtQ2hvaWNlcy9GcmVuY2gtUHJvZ3JhbXMvQXBwbGljYXRpb24tUHJvY2Vzcy9FYXJseS1GcmVuY2gtSW1tZXJzaW9uVwdzY2hvb2xtQgoARtVVnF8TeSZWUhlNYXJpYS5Mb0JpYW5jb0B0ZHNiLm9uLmNhWAQAAA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Ikonomou, Panoria</dc:creator>
  <cp:keywords/>
  <dc:description/>
  <cp:lastModifiedBy>Ikonomou, Panoria</cp:lastModifiedBy>
  <cp:revision>1</cp:revision>
  <dcterms:created xsi:type="dcterms:W3CDTF">2020-11-03T14:22:00Z</dcterms:created>
  <dcterms:modified xsi:type="dcterms:W3CDTF">2020-11-03T14:24:00Z</dcterms:modified>
</cp:coreProperties>
</file>