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43" w:rsidRPr="009D0643" w:rsidRDefault="009D0643" w:rsidP="009D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>RICHVIEW COLLEGIATE INSTITUTE</w:t>
      </w:r>
    </w:p>
    <w:p w:rsidR="009D0643" w:rsidRPr="009D0643" w:rsidRDefault="009D0643" w:rsidP="009D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>Parent Council Agenda</w:t>
      </w:r>
    </w:p>
    <w:p w:rsidR="009D0643" w:rsidRPr="009D0643" w:rsidRDefault="009D0643" w:rsidP="009D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>Wednesday December 11, 2019</w:t>
      </w:r>
    </w:p>
    <w:p w:rsidR="009D0643" w:rsidRPr="009D0643" w:rsidRDefault="009D0643" w:rsidP="009D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>7:00pm -8:00pm</w:t>
      </w:r>
    </w:p>
    <w:p w:rsidR="009D0643" w:rsidRPr="009D0643" w:rsidRDefault="009D0643" w:rsidP="009D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>Library</w:t>
      </w:r>
    </w:p>
    <w:p w:rsidR="009D0643" w:rsidRPr="009D0643" w:rsidRDefault="009D0643" w:rsidP="009D0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>7:00pm</w:t>
      </w:r>
      <w:r>
        <w:rPr>
          <w:rFonts w:ascii="Century" w:eastAsia="Times New Roman" w:hAnsi="Century" w:cs="Times New Roman"/>
          <w:color w:val="000000"/>
          <w:lang w:eastAsia="en-CA"/>
        </w:rPr>
        <w:tab/>
      </w:r>
      <w:bookmarkStart w:id="0" w:name="_GoBack"/>
      <w:bookmarkEnd w:id="0"/>
      <w:r w:rsidRPr="009D0643">
        <w:rPr>
          <w:rFonts w:ascii="Century" w:eastAsia="Times New Roman" w:hAnsi="Century" w:cs="Times New Roman"/>
          <w:color w:val="000000"/>
          <w:lang w:eastAsia="en-CA"/>
        </w:rPr>
        <w:t>Welcome and Introductions</w:t>
      </w: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ab/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</w:r>
      <w:proofErr w:type="gramStart"/>
      <w:r w:rsidRPr="009D0643">
        <w:rPr>
          <w:rFonts w:ascii="Century" w:eastAsia="Times New Roman" w:hAnsi="Century" w:cs="Times New Roman"/>
          <w:color w:val="000000"/>
          <w:lang w:eastAsia="en-CA"/>
        </w:rPr>
        <w:t>Approval of Agenda, November minutes &amp; business arising from the Minutes.</w:t>
      </w:r>
      <w:proofErr w:type="gramEnd"/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ab/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</w: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>7:05 pm</w:t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  <w:t>Principal’s Report </w:t>
      </w: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>7:15 pm</w:t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  <w:t>Treasurer’s Report </w:t>
      </w: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>7:20 pm</w:t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  <w:t>Staff Report</w:t>
      </w: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>7:30 pm</w:t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  <w:t>Committee Reports - Fundraising, Graduation</w:t>
      </w: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>7:50 pm</w:t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  <w:t>Student’s Council/Athletic Council/Art Council Reports</w:t>
      </w: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ab/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  <w:t> </w:t>
      </w: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>7:55 pm</w:t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  <w:t>New Business </w:t>
      </w: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lang w:eastAsia="en-CA"/>
        </w:rPr>
        <w:t>8:00pm</w:t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</w:r>
      <w:r w:rsidRPr="009D0643">
        <w:rPr>
          <w:rFonts w:ascii="Century" w:eastAsia="Times New Roman" w:hAnsi="Century" w:cs="Times New Roman"/>
          <w:color w:val="000000"/>
          <w:lang w:eastAsia="en-CA"/>
        </w:rPr>
        <w:tab/>
        <w:t>Adjournment</w:t>
      </w:r>
    </w:p>
    <w:p w:rsidR="009D0643" w:rsidRPr="009D0643" w:rsidRDefault="009D0643" w:rsidP="009D0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>If you have any questions or wish to add to the agenda, please email co-chairs:</w:t>
      </w: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 xml:space="preserve">Susan </w:t>
      </w:r>
      <w:proofErr w:type="spellStart"/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>Langille</w:t>
      </w:r>
      <w:proofErr w:type="spellEnd"/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 xml:space="preserve"> – </w:t>
      </w:r>
      <w:hyperlink r:id="rId5" w:history="1">
        <w:r w:rsidRPr="009D0643">
          <w:rPr>
            <w:rFonts w:ascii="Century" w:eastAsia="Times New Roman" w:hAnsi="Century" w:cs="Times New Roman"/>
            <w:color w:val="1155CC"/>
            <w:sz w:val="24"/>
            <w:szCs w:val="24"/>
            <w:u w:val="single"/>
            <w:shd w:val="clear" w:color="auto" w:fill="FFFFFF"/>
            <w:lang w:eastAsia="en-CA"/>
          </w:rPr>
          <w:t>susanlangille431@gmail.com</w:t>
        </w:r>
      </w:hyperlink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 xml:space="preserve">David </w:t>
      </w:r>
      <w:proofErr w:type="spellStart"/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>Marchione</w:t>
      </w:r>
      <w:proofErr w:type="spellEnd"/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 xml:space="preserve"> - </w:t>
      </w:r>
      <w:hyperlink r:id="rId6" w:history="1">
        <w:r w:rsidRPr="009D0643">
          <w:rPr>
            <w:rFonts w:ascii="Century" w:eastAsia="Times New Roman" w:hAnsi="Century" w:cs="Times New Roman"/>
            <w:color w:val="1155CC"/>
            <w:sz w:val="24"/>
            <w:szCs w:val="24"/>
            <w:u w:val="single"/>
            <w:lang w:eastAsia="en-CA"/>
          </w:rPr>
          <w:t>dmarchione25@gmail.com</w:t>
        </w:r>
      </w:hyperlink>
    </w:p>
    <w:p w:rsidR="009D0643" w:rsidRPr="009D0643" w:rsidRDefault="009D0643" w:rsidP="009D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>or</w:t>
      </w:r>
      <w:proofErr w:type="gramEnd"/>
      <w:r w:rsidRPr="009D0643">
        <w:rPr>
          <w:rFonts w:ascii="Century" w:eastAsia="Times New Roman" w:hAnsi="Century" w:cs="Times New Roman"/>
          <w:color w:val="000000"/>
          <w:sz w:val="24"/>
          <w:szCs w:val="24"/>
          <w:lang w:eastAsia="en-CA"/>
        </w:rPr>
        <w:t xml:space="preserve"> Richview Parent Council @ </w:t>
      </w:r>
      <w:hyperlink r:id="rId7" w:history="1">
        <w:r w:rsidRPr="009D0643">
          <w:rPr>
            <w:rFonts w:ascii="Century" w:eastAsia="Times New Roman" w:hAnsi="Century" w:cs="Times New Roman"/>
            <w:color w:val="1155CC"/>
            <w:sz w:val="24"/>
            <w:szCs w:val="24"/>
            <w:u w:val="single"/>
            <w:lang w:eastAsia="en-CA"/>
          </w:rPr>
          <w:t>richviewparentcouncil@gmail.com</w:t>
        </w:r>
      </w:hyperlink>
    </w:p>
    <w:p w:rsidR="00CE7AEB" w:rsidRDefault="00CE7AEB"/>
    <w:sectPr w:rsidR="00CE7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43"/>
    <w:rsid w:val="009D0643"/>
    <w:rsid w:val="00C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viewparentcounci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archione25@gmail.com" TargetMode="External"/><Relationship Id="rId5" Type="http://schemas.openxmlformats.org/officeDocument/2006/relationships/hyperlink" Target="mailto:susanlangille43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Tracy</dc:creator>
  <cp:lastModifiedBy>Bruno, Tracy</cp:lastModifiedBy>
  <cp:revision>1</cp:revision>
  <dcterms:created xsi:type="dcterms:W3CDTF">2019-12-04T12:50:00Z</dcterms:created>
  <dcterms:modified xsi:type="dcterms:W3CDTF">2019-12-04T12:51:00Z</dcterms:modified>
</cp:coreProperties>
</file>